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B81" w:rsidRDefault="00205B81" w:rsidP="001115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1150B" w:rsidRPr="0011150B" w:rsidRDefault="0011150B" w:rsidP="001115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150B">
        <w:rPr>
          <w:rFonts w:ascii="Times New Roman" w:hAnsi="Times New Roman" w:cs="Times New Roman"/>
          <w:b/>
          <w:bCs/>
          <w:sz w:val="24"/>
          <w:szCs w:val="24"/>
        </w:rPr>
        <w:t>Конкурсное задание</w:t>
      </w:r>
    </w:p>
    <w:p w:rsidR="0011150B" w:rsidRPr="00C16A41" w:rsidRDefault="0011150B" w:rsidP="001115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150B">
        <w:rPr>
          <w:rFonts w:ascii="Times New Roman" w:hAnsi="Times New Roman" w:cs="Times New Roman"/>
          <w:sz w:val="24"/>
          <w:szCs w:val="24"/>
        </w:rPr>
        <w:t>Компетенция</w:t>
      </w:r>
      <w:r w:rsidR="00C16A41">
        <w:rPr>
          <w:rFonts w:ascii="Times New Roman" w:hAnsi="Times New Roman" w:cs="Times New Roman"/>
          <w:sz w:val="24"/>
          <w:szCs w:val="24"/>
        </w:rPr>
        <w:t xml:space="preserve"> - </w:t>
      </w:r>
      <w:r w:rsidR="00C16A41" w:rsidRPr="00C16A41">
        <w:rPr>
          <w:rFonts w:ascii="Times New Roman" w:hAnsi="Times New Roman" w:cs="Times New Roman"/>
          <w:b/>
          <w:sz w:val="24"/>
          <w:szCs w:val="24"/>
        </w:rPr>
        <w:t>Бережливое производство</w:t>
      </w:r>
    </w:p>
    <w:p w:rsidR="0011150B" w:rsidRPr="0011150B" w:rsidRDefault="0011150B" w:rsidP="0011150B">
      <w:pPr>
        <w:spacing w:after="0" w:line="240" w:lineRule="auto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11150B">
        <w:rPr>
          <w:rFonts w:ascii="Times New Roman" w:hAnsi="Times New Roman" w:cs="Times New Roman"/>
          <w:noProof/>
          <w:color w:val="000000"/>
          <w:sz w:val="24"/>
          <w:szCs w:val="24"/>
        </w:rPr>
        <w:t>Конкурсное задание включает в себя следующие разделы:</w:t>
      </w:r>
    </w:p>
    <w:p w:rsidR="0011150B" w:rsidRPr="0011150B" w:rsidRDefault="0011150B" w:rsidP="002420A5">
      <w:pPr>
        <w:pStyle w:val="Doctitle"/>
        <w:numPr>
          <w:ilvl w:val="0"/>
          <w:numId w:val="1"/>
        </w:numPr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</w:pPr>
      <w:r w:rsidRPr="0011150B"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  <w:t>Формы участия в конкурсе</w:t>
      </w:r>
    </w:p>
    <w:p w:rsidR="0011150B" w:rsidRPr="0011150B" w:rsidRDefault="0011150B" w:rsidP="002420A5">
      <w:pPr>
        <w:pStyle w:val="Doctitle"/>
        <w:numPr>
          <w:ilvl w:val="0"/>
          <w:numId w:val="1"/>
        </w:numPr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</w:pPr>
      <w:r w:rsidRPr="0011150B"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  <w:t>Задание для конкурса</w:t>
      </w:r>
    </w:p>
    <w:p w:rsidR="0011150B" w:rsidRPr="0011150B" w:rsidRDefault="0011150B" w:rsidP="002420A5">
      <w:pPr>
        <w:pStyle w:val="Doctitle"/>
        <w:numPr>
          <w:ilvl w:val="0"/>
          <w:numId w:val="1"/>
        </w:numPr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</w:pPr>
      <w:r w:rsidRPr="0011150B"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  <w:t>Модули задания и необходимое время</w:t>
      </w:r>
    </w:p>
    <w:p w:rsidR="0011150B" w:rsidRPr="0011150B" w:rsidRDefault="0011150B" w:rsidP="002420A5">
      <w:pPr>
        <w:pStyle w:val="Doctitle"/>
        <w:numPr>
          <w:ilvl w:val="0"/>
          <w:numId w:val="1"/>
        </w:numPr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</w:pPr>
      <w:r w:rsidRPr="0011150B"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  <w:t>Критерии оценки</w:t>
      </w:r>
    </w:p>
    <w:p w:rsidR="0011150B" w:rsidRPr="0011150B" w:rsidRDefault="0011150B" w:rsidP="002420A5">
      <w:pPr>
        <w:pStyle w:val="Doctitle"/>
        <w:numPr>
          <w:ilvl w:val="0"/>
          <w:numId w:val="1"/>
        </w:numPr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</w:pPr>
      <w:r w:rsidRPr="0011150B"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  <w:t>Необходимые приложения</w:t>
      </w:r>
    </w:p>
    <w:p w:rsidR="0011150B" w:rsidRPr="0011150B" w:rsidRDefault="0011150B" w:rsidP="0011150B">
      <w:pPr>
        <w:pStyle w:val="Doctitle"/>
        <w:ind w:left="360"/>
        <w:rPr>
          <w:rFonts w:ascii="Times New Roman" w:eastAsia="Malgun Gothic" w:hAnsi="Times New Roman"/>
          <w:sz w:val="24"/>
          <w:szCs w:val="24"/>
          <w:lang w:val="ru-RU"/>
        </w:rPr>
      </w:pPr>
    </w:p>
    <w:p w:rsidR="0011150B" w:rsidRPr="0011150B" w:rsidRDefault="0011150B" w:rsidP="00C16A41">
      <w:pPr>
        <w:pStyle w:val="Doctitle"/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</w:pPr>
      <w:r w:rsidRPr="0011150B"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  <w:t xml:space="preserve">Количество часов на выполнение задания: </w:t>
      </w:r>
      <w:r w:rsidR="00C16A41"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  <w:t>3</w:t>
      </w:r>
      <w:r w:rsidRPr="0011150B"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  <w:t xml:space="preserve"> часа</w:t>
      </w:r>
    </w:p>
    <w:p w:rsidR="0011150B" w:rsidRDefault="0011150B" w:rsidP="0011150B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i/>
          <w:iCs/>
          <w:sz w:val="24"/>
          <w:szCs w:val="24"/>
        </w:rPr>
      </w:pPr>
      <w:bookmarkStart w:id="1" w:name="_Toc379539623"/>
    </w:p>
    <w:p w:rsidR="0011150B" w:rsidRDefault="0011150B" w:rsidP="0011150B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11150B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1. ФОРМЫ УЧАСТИЯ В КОНКУРСЕ</w:t>
      </w:r>
      <w:bookmarkEnd w:id="1"/>
    </w:p>
    <w:p w:rsidR="0011150B" w:rsidRPr="00071E5D" w:rsidRDefault="0011150B" w:rsidP="00071E5D">
      <w:pPr>
        <w:pStyle w:val="Doctitle"/>
        <w:ind w:firstLine="851"/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</w:pPr>
      <w:r w:rsidRPr="00071E5D"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  <w:t>Индивидуальный конкурс.</w:t>
      </w:r>
    </w:p>
    <w:p w:rsidR="0011150B" w:rsidRPr="0011150B" w:rsidRDefault="0011150B" w:rsidP="0011150B">
      <w:pPr>
        <w:widowControl w:val="0"/>
        <w:spacing w:after="0" w:line="240" w:lineRule="auto"/>
        <w:ind w:left="20"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</w:p>
    <w:p w:rsidR="0011150B" w:rsidRPr="0011150B" w:rsidRDefault="0011150B" w:rsidP="0011150B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bookmarkStart w:id="2" w:name="_Toc379539624"/>
      <w:r w:rsidRPr="0011150B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2. ЗАДАНИЕ ДЛЯ КОНКУРСА</w:t>
      </w:r>
      <w:bookmarkEnd w:id="2"/>
    </w:p>
    <w:p w:rsidR="0011150B" w:rsidRPr="00071E5D" w:rsidRDefault="0011150B" w:rsidP="00071E5D">
      <w:pPr>
        <w:pStyle w:val="Doctitle"/>
        <w:ind w:firstLine="851"/>
        <w:jc w:val="both"/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</w:pPr>
      <w:r w:rsidRPr="00071E5D"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  <w:t>Участники – обучающиеся образовательных организаций по программам общего (основного и среднего) образования и не проходящих обучение по программам среднего профессионального образования в возрасте  от 14 лет.</w:t>
      </w:r>
    </w:p>
    <w:p w:rsidR="00071E5D" w:rsidRDefault="00071E5D" w:rsidP="00071E5D">
      <w:pPr>
        <w:pStyle w:val="Doctitle"/>
        <w:ind w:firstLine="851"/>
        <w:jc w:val="both"/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</w:pPr>
      <w:r w:rsidRPr="00071E5D"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  <w:t>Конкурсное задание</w:t>
      </w:r>
      <w:r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  <w:t xml:space="preserve"> включает в себя 3 модуля. Общее время выполнения</w:t>
      </w:r>
      <w:r w:rsidRPr="00071E5D"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  <w:t xml:space="preserve"> рассчитано на 3 часа. В ходе выполнения </w:t>
      </w:r>
      <w:r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  <w:t xml:space="preserve">учащиеся наблюдают за фрагментом цикличного производственного процесса. </w:t>
      </w:r>
    </w:p>
    <w:p w:rsidR="00071E5D" w:rsidRDefault="00071E5D" w:rsidP="00071E5D">
      <w:pPr>
        <w:pStyle w:val="Doctitle"/>
        <w:ind w:firstLine="851"/>
        <w:jc w:val="both"/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  <w:t xml:space="preserve">На основании наблюдений необходимо проанализировать текущее состояние: ознакомиться с процессом, провести хронометраж операции, заполнить лист наблюдения и составить карту стандартизированной работы. </w:t>
      </w:r>
    </w:p>
    <w:p w:rsidR="00071E5D" w:rsidRDefault="00071E5D" w:rsidP="00071E5D">
      <w:pPr>
        <w:pStyle w:val="Doctitle"/>
        <w:ind w:firstLine="851"/>
        <w:jc w:val="both"/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  <w:t xml:space="preserve">На основании наблюдений выявить потери и найти их коренные причины. </w:t>
      </w:r>
    </w:p>
    <w:p w:rsidR="00071E5D" w:rsidRDefault="00071E5D" w:rsidP="00071E5D">
      <w:pPr>
        <w:pStyle w:val="Doctitle"/>
        <w:ind w:firstLine="851"/>
        <w:jc w:val="both"/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  <w:t>После производственного анализа необходимо п</w:t>
      </w:r>
      <w:r w:rsidRPr="00071E5D"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  <w:t xml:space="preserve">редложить </w:t>
      </w:r>
      <w:r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  <w:t xml:space="preserve">мероприятия по улучшению рабочего процесса, внедрить в работу оператора и проанализировать их эффективность. </w:t>
      </w:r>
    </w:p>
    <w:p w:rsidR="00071E5D" w:rsidRPr="00071E5D" w:rsidRDefault="00071E5D" w:rsidP="00071E5D">
      <w:pPr>
        <w:pStyle w:val="Doctitle"/>
        <w:ind w:firstLine="851"/>
        <w:jc w:val="both"/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</w:pPr>
      <w:r w:rsidRPr="00071E5D"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  <w:t>Результаты выполнения задани</w:t>
      </w:r>
      <w:r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  <w:t>й</w:t>
      </w:r>
      <w:r w:rsidRPr="00071E5D"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  <w:t xml:space="preserve"> должны быть оформлены в протоколе участника. Добавление времени на заполнение протокола не допускается. Результаты, не сохраненные указанным порядком, проверке не подлежат. </w:t>
      </w:r>
    </w:p>
    <w:p w:rsidR="00071E5D" w:rsidRPr="00071E5D" w:rsidRDefault="00071E5D" w:rsidP="00071E5D">
      <w:pPr>
        <w:spacing w:after="0" w:line="360" w:lineRule="auto"/>
        <w:ind w:firstLine="709"/>
        <w:jc w:val="both"/>
        <w:rPr>
          <w:rFonts w:ascii="Times New Roman" w:eastAsia="Malgun Gothic" w:hAnsi="Times New Roman" w:cs="Times New Roman"/>
          <w:sz w:val="24"/>
          <w:szCs w:val="24"/>
          <w:lang w:eastAsia="en-US"/>
        </w:rPr>
      </w:pPr>
      <w:r w:rsidRPr="00071E5D">
        <w:rPr>
          <w:rFonts w:ascii="Times New Roman" w:eastAsia="Malgun Gothic" w:hAnsi="Times New Roman" w:cs="Times New Roman"/>
          <w:sz w:val="24"/>
          <w:szCs w:val="24"/>
          <w:lang w:eastAsia="en-US"/>
        </w:rPr>
        <w:t>Формулировка Конкурсного задания приведена в Приложении 1.</w:t>
      </w:r>
    </w:p>
    <w:p w:rsidR="0011150B" w:rsidRPr="0011150B" w:rsidRDefault="0011150B" w:rsidP="0011150B">
      <w:pPr>
        <w:widowControl w:val="0"/>
        <w:spacing w:after="0" w:line="240" w:lineRule="auto"/>
        <w:ind w:left="23"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</w:p>
    <w:p w:rsidR="0011150B" w:rsidRPr="0011150B" w:rsidRDefault="0011150B" w:rsidP="0011150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Toc379539625"/>
      <w:r w:rsidRPr="0011150B">
        <w:rPr>
          <w:rFonts w:ascii="Times New Roman" w:hAnsi="Times New Roman" w:cs="Times New Roman"/>
          <w:b/>
          <w:bCs/>
          <w:sz w:val="24"/>
          <w:szCs w:val="24"/>
        </w:rPr>
        <w:t>3. МОДУЛЬ ЗАДАНИЯ И НЕОБХОДИМОЕ ВРЕМЯ</w:t>
      </w:r>
      <w:bookmarkEnd w:id="3"/>
    </w:p>
    <w:p w:rsidR="0011150B" w:rsidRPr="0011150B" w:rsidRDefault="0011150B" w:rsidP="0011150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71E5D" w:rsidRPr="00071E5D" w:rsidRDefault="0011150B" w:rsidP="00071E5D">
      <w:pPr>
        <w:widowControl w:val="0"/>
        <w:spacing w:after="0" w:line="240" w:lineRule="auto"/>
        <w:ind w:left="23"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  <w:r w:rsidRPr="0011150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Конкурсное задание состоит из </w:t>
      </w:r>
      <w:r w:rsidR="00071E5D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трёх модулей</w:t>
      </w:r>
      <w:r w:rsidRPr="0011150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. Конкурс д</w:t>
      </w:r>
      <w:r w:rsidR="00071E5D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лится 3 часа в течение 1 дня. </w:t>
      </w:r>
      <w:r w:rsidR="00071E5D" w:rsidRPr="00071E5D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Конкурсные модули и отведенное на их реализацию время приведены в таблице 1.</w:t>
      </w:r>
    </w:p>
    <w:p w:rsidR="00071E5D" w:rsidRPr="00071E5D" w:rsidRDefault="00071E5D" w:rsidP="00071E5D">
      <w:pPr>
        <w:pStyle w:val="Doctitle"/>
        <w:ind w:firstLine="851"/>
        <w:jc w:val="both"/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</w:pPr>
    </w:p>
    <w:p w:rsidR="00071E5D" w:rsidRPr="00071E5D" w:rsidRDefault="00071E5D" w:rsidP="00071E5D">
      <w:pPr>
        <w:pStyle w:val="Doctitle"/>
        <w:ind w:firstLine="851"/>
        <w:jc w:val="both"/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</w:pPr>
      <w:r w:rsidRPr="00071E5D"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  <w:t>Таблица 1 – Модули конкурсного задания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2660"/>
        <w:gridCol w:w="4406"/>
        <w:gridCol w:w="3191"/>
      </w:tblGrid>
      <w:tr w:rsidR="00071E5D" w:rsidRPr="00710550" w:rsidTr="00161798">
        <w:trPr>
          <w:jc w:val="center"/>
        </w:trPr>
        <w:tc>
          <w:tcPr>
            <w:tcW w:w="2660" w:type="dxa"/>
          </w:tcPr>
          <w:p w:rsidR="00071E5D" w:rsidRPr="00071E5D" w:rsidRDefault="00071E5D" w:rsidP="00252A38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8"/>
                <w:lang w:eastAsia="en-US"/>
              </w:rPr>
            </w:pPr>
            <w:r w:rsidRPr="00071E5D">
              <w:rPr>
                <w:rFonts w:ascii="Times New Roman" w:eastAsiaTheme="minorHAnsi" w:hAnsi="Times New Roman" w:cs="Times New Roman"/>
                <w:b/>
                <w:sz w:val="24"/>
                <w:szCs w:val="28"/>
                <w:lang w:eastAsia="en-US"/>
              </w:rPr>
              <w:t>Реализуемый модуль</w:t>
            </w:r>
          </w:p>
        </w:tc>
        <w:tc>
          <w:tcPr>
            <w:tcW w:w="4406" w:type="dxa"/>
          </w:tcPr>
          <w:p w:rsidR="00071E5D" w:rsidRPr="00071E5D" w:rsidRDefault="00071E5D" w:rsidP="00252A38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8"/>
                <w:lang w:eastAsia="en-US"/>
              </w:rPr>
            </w:pPr>
            <w:r w:rsidRPr="00071E5D">
              <w:rPr>
                <w:rFonts w:ascii="Times New Roman" w:eastAsiaTheme="minorHAnsi" w:hAnsi="Times New Roman" w:cs="Times New Roman"/>
                <w:b/>
                <w:sz w:val="24"/>
                <w:szCs w:val="28"/>
                <w:lang w:eastAsia="en-US"/>
              </w:rPr>
              <w:t>Наименование модуля</w:t>
            </w:r>
          </w:p>
        </w:tc>
        <w:tc>
          <w:tcPr>
            <w:tcW w:w="3191" w:type="dxa"/>
          </w:tcPr>
          <w:p w:rsidR="00071E5D" w:rsidRPr="00071E5D" w:rsidRDefault="00071E5D" w:rsidP="00252A38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8"/>
                <w:lang w:eastAsia="en-US"/>
              </w:rPr>
            </w:pPr>
            <w:r w:rsidRPr="00071E5D">
              <w:rPr>
                <w:rFonts w:ascii="Times New Roman" w:eastAsiaTheme="minorHAnsi" w:hAnsi="Times New Roman" w:cs="Times New Roman"/>
                <w:b/>
                <w:sz w:val="24"/>
                <w:szCs w:val="28"/>
                <w:lang w:eastAsia="en-US"/>
              </w:rPr>
              <w:t>Отведенное время</w:t>
            </w:r>
          </w:p>
        </w:tc>
      </w:tr>
      <w:tr w:rsidR="00071E5D" w:rsidRPr="00710550" w:rsidTr="00161798">
        <w:trPr>
          <w:jc w:val="center"/>
        </w:trPr>
        <w:tc>
          <w:tcPr>
            <w:tcW w:w="2660" w:type="dxa"/>
          </w:tcPr>
          <w:p w:rsidR="00071E5D" w:rsidRPr="00071E5D" w:rsidRDefault="00071E5D" w:rsidP="00252A38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071E5D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 xml:space="preserve">А </w:t>
            </w:r>
          </w:p>
        </w:tc>
        <w:tc>
          <w:tcPr>
            <w:tcW w:w="4406" w:type="dxa"/>
          </w:tcPr>
          <w:p w:rsidR="00071E5D" w:rsidRPr="00071E5D" w:rsidRDefault="00071E5D" w:rsidP="00252A38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Анализ текущего состояния</w:t>
            </w:r>
          </w:p>
        </w:tc>
        <w:tc>
          <w:tcPr>
            <w:tcW w:w="3191" w:type="dxa"/>
          </w:tcPr>
          <w:p w:rsidR="00071E5D" w:rsidRDefault="00071E5D" w:rsidP="00071E5D">
            <w:pPr>
              <w:jc w:val="center"/>
            </w:pPr>
            <w:r w:rsidRPr="0077127C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A504F1">
              <w:rPr>
                <w:rFonts w:ascii="Times New Roman" w:hAnsi="Times New Roman" w:cs="Times New Roman"/>
                <w:sz w:val="24"/>
                <w:szCs w:val="28"/>
              </w:rPr>
              <w:t>,5</w:t>
            </w:r>
            <w:r w:rsidRPr="0077127C">
              <w:rPr>
                <w:rFonts w:ascii="Times New Roman" w:hAnsi="Times New Roman" w:cs="Times New Roman"/>
                <w:sz w:val="24"/>
                <w:szCs w:val="28"/>
              </w:rPr>
              <w:t xml:space="preserve"> час</w:t>
            </w:r>
            <w:r w:rsidR="00A504F1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</w:tr>
      <w:tr w:rsidR="00071E5D" w:rsidRPr="00710550" w:rsidTr="00161798">
        <w:trPr>
          <w:jc w:val="center"/>
        </w:trPr>
        <w:tc>
          <w:tcPr>
            <w:tcW w:w="2660" w:type="dxa"/>
          </w:tcPr>
          <w:p w:rsidR="00071E5D" w:rsidRPr="00071E5D" w:rsidRDefault="00071E5D" w:rsidP="00252A3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1E5D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4406" w:type="dxa"/>
          </w:tcPr>
          <w:p w:rsidR="00071E5D" w:rsidRPr="00071E5D" w:rsidRDefault="00071E5D" w:rsidP="00252A3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Поиск потерь</w:t>
            </w:r>
          </w:p>
        </w:tc>
        <w:tc>
          <w:tcPr>
            <w:tcW w:w="3191" w:type="dxa"/>
          </w:tcPr>
          <w:p w:rsidR="00071E5D" w:rsidRDefault="00A504F1" w:rsidP="00071E5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0,5</w:t>
            </w:r>
            <w:r w:rsidR="00071E5D" w:rsidRPr="0077127C">
              <w:rPr>
                <w:rFonts w:ascii="Times New Roman" w:hAnsi="Times New Roman" w:cs="Times New Roman"/>
                <w:sz w:val="24"/>
                <w:szCs w:val="28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</w:tr>
      <w:tr w:rsidR="00071E5D" w:rsidRPr="00710550" w:rsidTr="00161798">
        <w:trPr>
          <w:jc w:val="center"/>
        </w:trPr>
        <w:tc>
          <w:tcPr>
            <w:tcW w:w="2660" w:type="dxa"/>
          </w:tcPr>
          <w:p w:rsidR="00071E5D" w:rsidRPr="00071E5D" w:rsidRDefault="00071E5D" w:rsidP="00252A3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1E5D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406" w:type="dxa"/>
          </w:tcPr>
          <w:p w:rsidR="00071E5D" w:rsidRPr="00071E5D" w:rsidRDefault="00071E5D" w:rsidP="00252A3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Улучшение рабочего процесса</w:t>
            </w:r>
          </w:p>
        </w:tc>
        <w:tc>
          <w:tcPr>
            <w:tcW w:w="3191" w:type="dxa"/>
          </w:tcPr>
          <w:p w:rsidR="00071E5D" w:rsidRPr="00071E5D" w:rsidRDefault="00071E5D" w:rsidP="00252A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71E5D">
              <w:rPr>
                <w:rFonts w:ascii="Times New Roman" w:hAnsi="Times New Roman" w:cs="Times New Roman"/>
                <w:sz w:val="24"/>
                <w:szCs w:val="28"/>
              </w:rPr>
              <w:t xml:space="preserve">1 час </w:t>
            </w:r>
          </w:p>
        </w:tc>
      </w:tr>
    </w:tbl>
    <w:p w:rsidR="00071E5D" w:rsidRPr="00710550" w:rsidRDefault="00071E5D" w:rsidP="00071E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150B" w:rsidRPr="0011150B" w:rsidRDefault="0011150B" w:rsidP="0011150B">
      <w:pPr>
        <w:keepNext/>
        <w:spacing w:after="0" w:line="240" w:lineRule="auto"/>
        <w:ind w:firstLine="708"/>
        <w:jc w:val="center"/>
        <w:outlineLvl w:val="1"/>
        <w:rPr>
          <w:rFonts w:ascii="Times New Roman" w:hAnsi="Times New Roman" w:cs="Times New Roman"/>
          <w:b/>
          <w:bCs/>
          <w:caps/>
          <w:sz w:val="24"/>
          <w:szCs w:val="24"/>
          <w:lang w:eastAsia="en-US"/>
        </w:rPr>
      </w:pPr>
      <w:bookmarkStart w:id="4" w:name="_Toc379539626"/>
      <w:r w:rsidRPr="0011150B">
        <w:rPr>
          <w:rFonts w:ascii="Times New Roman" w:hAnsi="Times New Roman" w:cs="Times New Roman"/>
          <w:b/>
          <w:bCs/>
          <w:caps/>
          <w:sz w:val="24"/>
          <w:szCs w:val="24"/>
          <w:lang w:eastAsia="en-US"/>
        </w:rPr>
        <w:t>4. Критерии оценки</w:t>
      </w:r>
      <w:bookmarkEnd w:id="4"/>
    </w:p>
    <w:p w:rsidR="00252A38" w:rsidRDefault="00252A38" w:rsidP="001115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04F1" w:rsidRPr="0011150B" w:rsidRDefault="00252A38" w:rsidP="00A504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A3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Максимальное количество баллов за выполненное задание – 15. Баллы распределяются по Модулям в соответствии с Таблицей 2.</w:t>
      </w:r>
      <w:r w:rsidR="00A504F1" w:rsidRPr="00A504F1">
        <w:rPr>
          <w:rFonts w:ascii="Times New Roman" w:hAnsi="Times New Roman" w:cs="Times New Roman"/>
          <w:sz w:val="24"/>
          <w:szCs w:val="24"/>
        </w:rPr>
        <w:t xml:space="preserve"> </w:t>
      </w:r>
      <w:r w:rsidR="00A504F1">
        <w:rPr>
          <w:rFonts w:ascii="Times New Roman" w:hAnsi="Times New Roman" w:cs="Times New Roman"/>
          <w:sz w:val="24"/>
          <w:szCs w:val="24"/>
        </w:rPr>
        <w:t>Общее количество баллов задания</w:t>
      </w:r>
      <w:r w:rsidR="00A504F1" w:rsidRPr="0011150B">
        <w:rPr>
          <w:rFonts w:ascii="Times New Roman" w:hAnsi="Times New Roman" w:cs="Times New Roman"/>
          <w:sz w:val="24"/>
          <w:szCs w:val="24"/>
        </w:rPr>
        <w:t xml:space="preserve"> по всем критериям оценки составляет </w:t>
      </w:r>
      <w:r w:rsidR="00A504F1">
        <w:rPr>
          <w:rFonts w:ascii="Times New Roman" w:hAnsi="Times New Roman" w:cs="Times New Roman"/>
          <w:sz w:val="24"/>
          <w:szCs w:val="24"/>
        </w:rPr>
        <w:t>60 баллов.</w:t>
      </w:r>
    </w:p>
    <w:p w:rsidR="00252A38" w:rsidRPr="00252A38" w:rsidRDefault="00252A38" w:rsidP="00252A38">
      <w:pPr>
        <w:widowControl w:val="0"/>
        <w:spacing w:after="0" w:line="240" w:lineRule="auto"/>
        <w:ind w:left="23"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</w:p>
    <w:p w:rsidR="00252A38" w:rsidRPr="00710550" w:rsidRDefault="00252A38" w:rsidP="00252A3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2A38" w:rsidRDefault="00252A38">
      <w:pPr>
        <w:suppressAutoHyphens w:val="0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br w:type="page"/>
      </w:r>
    </w:p>
    <w:p w:rsidR="00252A38" w:rsidRPr="00252A38" w:rsidRDefault="00252A38" w:rsidP="00252A38">
      <w:pPr>
        <w:widowControl w:val="0"/>
        <w:spacing w:after="0" w:line="240" w:lineRule="auto"/>
        <w:ind w:left="23"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  <w:r w:rsidRPr="00252A3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lastRenderedPageBreak/>
        <w:t xml:space="preserve">Таблица 2 – Распределение баллов </w:t>
      </w:r>
    </w:p>
    <w:tbl>
      <w:tblPr>
        <w:tblW w:w="10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5810"/>
        <w:gridCol w:w="2977"/>
        <w:gridCol w:w="1440"/>
      </w:tblGrid>
      <w:tr w:rsidR="002413D3" w:rsidRPr="00210FC1" w:rsidTr="002413D3">
        <w:trPr>
          <w:trHeight w:val="20"/>
          <w:tblHeader/>
          <w:jc w:val="center"/>
        </w:trPr>
        <w:tc>
          <w:tcPr>
            <w:tcW w:w="644" w:type="dxa"/>
            <w:vAlign w:val="center"/>
          </w:tcPr>
          <w:p w:rsidR="002413D3" w:rsidRPr="00210FC1" w:rsidRDefault="002413D3" w:rsidP="00252A38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FC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810" w:type="dxa"/>
            <w:vAlign w:val="center"/>
          </w:tcPr>
          <w:p w:rsidR="002413D3" w:rsidRPr="00210FC1" w:rsidRDefault="002413D3" w:rsidP="00252A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FC1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2977" w:type="dxa"/>
          </w:tcPr>
          <w:p w:rsidR="002413D3" w:rsidRPr="00210FC1" w:rsidRDefault="00DA4E59" w:rsidP="00252A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Методика проверки экспертом </w:t>
            </w:r>
          </w:p>
        </w:tc>
        <w:tc>
          <w:tcPr>
            <w:tcW w:w="1440" w:type="dxa"/>
            <w:vAlign w:val="center"/>
          </w:tcPr>
          <w:p w:rsidR="002413D3" w:rsidRPr="00210FC1" w:rsidRDefault="002413D3" w:rsidP="00252A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FC1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8F76D0" w:rsidRPr="00210FC1" w:rsidTr="008F76D0">
        <w:trPr>
          <w:trHeight w:val="20"/>
          <w:jc w:val="center"/>
        </w:trPr>
        <w:tc>
          <w:tcPr>
            <w:tcW w:w="9431" w:type="dxa"/>
            <w:gridSpan w:val="3"/>
            <w:vAlign w:val="center"/>
          </w:tcPr>
          <w:p w:rsidR="008F76D0" w:rsidRPr="00210FC1" w:rsidRDefault="008F76D0" w:rsidP="008F76D0">
            <w:pPr>
              <w:spacing w:after="0" w:line="240" w:lineRule="auto"/>
              <w:ind w:left="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А. </w:t>
            </w:r>
            <w:r w:rsidRPr="00252A38">
              <w:rPr>
                <w:rFonts w:ascii="Times New Roman" w:eastAsiaTheme="minorHAnsi" w:hAnsi="Times New Roman" w:cs="Times New Roman"/>
                <w:b/>
                <w:sz w:val="24"/>
                <w:szCs w:val="28"/>
                <w:lang w:eastAsia="en-US"/>
              </w:rPr>
              <w:t>Анализ текущего состояния</w:t>
            </w:r>
          </w:p>
        </w:tc>
        <w:tc>
          <w:tcPr>
            <w:tcW w:w="1440" w:type="dxa"/>
          </w:tcPr>
          <w:p w:rsidR="008F76D0" w:rsidRPr="00210FC1" w:rsidRDefault="008F76D0" w:rsidP="00252A38">
            <w:pPr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2413D3" w:rsidRPr="00210FC1" w:rsidTr="002413D3">
        <w:trPr>
          <w:trHeight w:val="20"/>
          <w:jc w:val="center"/>
        </w:trPr>
        <w:tc>
          <w:tcPr>
            <w:tcW w:w="644" w:type="dxa"/>
            <w:shd w:val="clear" w:color="auto" w:fill="auto"/>
            <w:vAlign w:val="center"/>
          </w:tcPr>
          <w:p w:rsidR="002413D3" w:rsidRPr="008F76D0" w:rsidRDefault="002413D3" w:rsidP="002420A5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shd w:val="clear" w:color="auto" w:fill="auto"/>
            <w:vAlign w:val="center"/>
          </w:tcPr>
          <w:p w:rsidR="002413D3" w:rsidRPr="002413D3" w:rsidRDefault="002413D3" w:rsidP="002413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Подготовительном листе наблюдений указаны все рабочие элементы</w:t>
            </w:r>
          </w:p>
        </w:tc>
        <w:tc>
          <w:tcPr>
            <w:tcW w:w="2977" w:type="dxa"/>
          </w:tcPr>
          <w:p w:rsidR="002413D3" w:rsidRDefault="002413D3" w:rsidP="00252A38">
            <w:pPr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3D3">
              <w:rPr>
                <w:rFonts w:ascii="Times New Roman" w:hAnsi="Times New Roman" w:cs="Times New Roman"/>
                <w:i/>
              </w:rPr>
              <w:t>Вычесть 0,5 если отсутствует один из элементов</w:t>
            </w:r>
            <w:r>
              <w:rPr>
                <w:rFonts w:ascii="Times New Roman" w:hAnsi="Times New Roman" w:cs="Times New Roman"/>
                <w:i/>
              </w:rPr>
              <w:t xml:space="preserve"> или нарушен порядок</w:t>
            </w:r>
          </w:p>
        </w:tc>
        <w:tc>
          <w:tcPr>
            <w:tcW w:w="1440" w:type="dxa"/>
            <w:shd w:val="clear" w:color="auto" w:fill="auto"/>
          </w:tcPr>
          <w:p w:rsidR="002413D3" w:rsidRPr="00210FC1" w:rsidRDefault="002413D3" w:rsidP="00252A38">
            <w:pPr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3D3" w:rsidRPr="00210FC1" w:rsidTr="002413D3">
        <w:trPr>
          <w:trHeight w:val="20"/>
          <w:jc w:val="center"/>
        </w:trPr>
        <w:tc>
          <w:tcPr>
            <w:tcW w:w="644" w:type="dxa"/>
            <w:shd w:val="clear" w:color="auto" w:fill="auto"/>
            <w:vAlign w:val="center"/>
          </w:tcPr>
          <w:p w:rsidR="002413D3" w:rsidRPr="008F76D0" w:rsidRDefault="002413D3" w:rsidP="002420A5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shd w:val="clear" w:color="auto" w:fill="auto"/>
            <w:vAlign w:val="center"/>
          </w:tcPr>
          <w:p w:rsidR="002413D3" w:rsidRDefault="002413D3" w:rsidP="002413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Подготовительном листе наблюдений указаны все перемещения</w:t>
            </w:r>
          </w:p>
        </w:tc>
        <w:tc>
          <w:tcPr>
            <w:tcW w:w="2977" w:type="dxa"/>
          </w:tcPr>
          <w:p w:rsidR="002413D3" w:rsidRDefault="002413D3" w:rsidP="00252A38">
            <w:pPr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3D3">
              <w:rPr>
                <w:rFonts w:ascii="Times New Roman" w:hAnsi="Times New Roman" w:cs="Times New Roman"/>
                <w:i/>
              </w:rPr>
              <w:t xml:space="preserve">Вычесть 0,5 если </w:t>
            </w:r>
            <w:r>
              <w:rPr>
                <w:rFonts w:ascii="Times New Roman" w:hAnsi="Times New Roman" w:cs="Times New Roman"/>
                <w:i/>
              </w:rPr>
              <w:t>не указано одно из перемещений или нарушен порядок</w:t>
            </w:r>
          </w:p>
        </w:tc>
        <w:tc>
          <w:tcPr>
            <w:tcW w:w="1440" w:type="dxa"/>
            <w:shd w:val="clear" w:color="auto" w:fill="auto"/>
          </w:tcPr>
          <w:p w:rsidR="002413D3" w:rsidRDefault="002413D3" w:rsidP="00252A38">
            <w:pPr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3D3" w:rsidRPr="00210FC1" w:rsidTr="002413D3">
        <w:trPr>
          <w:trHeight w:val="20"/>
          <w:jc w:val="center"/>
        </w:trPr>
        <w:tc>
          <w:tcPr>
            <w:tcW w:w="644" w:type="dxa"/>
            <w:shd w:val="clear" w:color="auto" w:fill="auto"/>
            <w:vAlign w:val="center"/>
          </w:tcPr>
          <w:p w:rsidR="002413D3" w:rsidRPr="008F76D0" w:rsidRDefault="002413D3" w:rsidP="002420A5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shd w:val="clear" w:color="auto" w:fill="auto"/>
            <w:vAlign w:val="center"/>
          </w:tcPr>
          <w:p w:rsidR="002413D3" w:rsidRDefault="002413D3" w:rsidP="002413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Каждому элементу присвоен номер по порядку, перемещения выделены отдельно и не пронумерованы</w:t>
            </w:r>
          </w:p>
          <w:p w:rsidR="002413D3" w:rsidRPr="00210FC1" w:rsidRDefault="002413D3" w:rsidP="002413D3">
            <w:pPr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413D3" w:rsidRDefault="002413D3" w:rsidP="00252A38">
            <w:pPr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3D3">
              <w:rPr>
                <w:rFonts w:ascii="Times New Roman" w:hAnsi="Times New Roman" w:cs="Times New Roman"/>
                <w:i/>
              </w:rPr>
              <w:t xml:space="preserve">Вычесть 0,5 </w:t>
            </w:r>
            <w:r>
              <w:rPr>
                <w:rFonts w:ascii="Times New Roman" w:hAnsi="Times New Roman" w:cs="Times New Roman"/>
                <w:i/>
              </w:rPr>
              <w:t>если переход пронумерован или нарушен порядок элементов</w:t>
            </w:r>
          </w:p>
        </w:tc>
        <w:tc>
          <w:tcPr>
            <w:tcW w:w="1440" w:type="dxa"/>
            <w:shd w:val="clear" w:color="auto" w:fill="auto"/>
          </w:tcPr>
          <w:p w:rsidR="002413D3" w:rsidRPr="00210FC1" w:rsidRDefault="002413D3" w:rsidP="00252A38">
            <w:pPr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3D3" w:rsidRPr="00210FC1" w:rsidTr="002413D3">
        <w:trPr>
          <w:trHeight w:val="20"/>
          <w:jc w:val="center"/>
        </w:trPr>
        <w:tc>
          <w:tcPr>
            <w:tcW w:w="644" w:type="dxa"/>
            <w:shd w:val="clear" w:color="auto" w:fill="auto"/>
            <w:vAlign w:val="center"/>
          </w:tcPr>
          <w:p w:rsidR="002413D3" w:rsidRPr="008F76D0" w:rsidRDefault="002413D3" w:rsidP="002420A5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shd w:val="clear" w:color="auto" w:fill="auto"/>
            <w:vAlign w:val="center"/>
          </w:tcPr>
          <w:p w:rsidR="002413D3" w:rsidRDefault="002413D3" w:rsidP="00252A38">
            <w:pPr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 хронометраж замера по общеиму времени цикла (5 замеров)</w:t>
            </w:r>
          </w:p>
        </w:tc>
        <w:tc>
          <w:tcPr>
            <w:tcW w:w="2977" w:type="dxa"/>
          </w:tcPr>
          <w:p w:rsidR="002413D3" w:rsidRPr="00210FC1" w:rsidRDefault="002413D3" w:rsidP="00252A38">
            <w:pPr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3D3">
              <w:rPr>
                <w:rFonts w:ascii="Times New Roman" w:hAnsi="Times New Roman" w:cs="Times New Roman"/>
                <w:i/>
              </w:rPr>
              <w:t>Вычесть по 1 баллу за каждый невыполненный замер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</w:tcPr>
          <w:p w:rsidR="002413D3" w:rsidRPr="00210FC1" w:rsidRDefault="002413D3" w:rsidP="00252A38">
            <w:pPr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413D3" w:rsidRPr="00210FC1" w:rsidTr="002413D3">
        <w:trPr>
          <w:trHeight w:val="20"/>
          <w:jc w:val="center"/>
        </w:trPr>
        <w:tc>
          <w:tcPr>
            <w:tcW w:w="644" w:type="dxa"/>
            <w:shd w:val="clear" w:color="auto" w:fill="auto"/>
            <w:vAlign w:val="center"/>
          </w:tcPr>
          <w:p w:rsidR="002413D3" w:rsidRPr="008F76D0" w:rsidRDefault="002413D3" w:rsidP="002420A5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shd w:val="clear" w:color="auto" w:fill="auto"/>
            <w:vAlign w:val="center"/>
          </w:tcPr>
          <w:p w:rsidR="002413D3" w:rsidRPr="00210FC1" w:rsidRDefault="002413D3" w:rsidP="00252A38">
            <w:pPr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2413D3">
              <w:rPr>
                <w:rFonts w:ascii="Times New Roman" w:hAnsi="Times New Roman" w:cs="Times New Roman"/>
                <w:sz w:val="24"/>
                <w:szCs w:val="24"/>
              </w:rPr>
              <w:t>В подготовительном листе наблюдений хронометраж замеров записан в цифровом виде с долей сотового значения</w:t>
            </w:r>
          </w:p>
        </w:tc>
        <w:tc>
          <w:tcPr>
            <w:tcW w:w="2977" w:type="dxa"/>
          </w:tcPr>
          <w:p w:rsidR="002413D3" w:rsidRPr="00210FC1" w:rsidRDefault="002413D3" w:rsidP="002413D3">
            <w:pPr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3D3">
              <w:rPr>
                <w:rFonts w:ascii="Times New Roman" w:hAnsi="Times New Roman" w:cs="Times New Roman"/>
                <w:i/>
              </w:rPr>
              <w:t xml:space="preserve">Вычесть по 1 баллу за каждый </w:t>
            </w:r>
            <w:r>
              <w:rPr>
                <w:rFonts w:ascii="Times New Roman" w:hAnsi="Times New Roman" w:cs="Times New Roman"/>
                <w:i/>
              </w:rPr>
              <w:t>неправильный замер</w:t>
            </w:r>
          </w:p>
        </w:tc>
        <w:tc>
          <w:tcPr>
            <w:tcW w:w="1440" w:type="dxa"/>
            <w:shd w:val="clear" w:color="auto" w:fill="auto"/>
          </w:tcPr>
          <w:p w:rsidR="002413D3" w:rsidRPr="00210FC1" w:rsidRDefault="002413D3" w:rsidP="00252A38">
            <w:pPr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413D3" w:rsidRPr="00210FC1" w:rsidTr="002413D3">
        <w:trPr>
          <w:trHeight w:val="20"/>
          <w:jc w:val="center"/>
        </w:trPr>
        <w:tc>
          <w:tcPr>
            <w:tcW w:w="644" w:type="dxa"/>
            <w:shd w:val="clear" w:color="auto" w:fill="auto"/>
            <w:vAlign w:val="center"/>
          </w:tcPr>
          <w:p w:rsidR="002413D3" w:rsidRPr="008F76D0" w:rsidRDefault="002413D3" w:rsidP="002420A5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shd w:val="clear" w:color="auto" w:fill="auto"/>
            <w:vAlign w:val="center"/>
          </w:tcPr>
          <w:p w:rsidR="002413D3" w:rsidRDefault="002413D3" w:rsidP="00252A38">
            <w:pPr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2413D3">
              <w:rPr>
                <w:rFonts w:ascii="Times New Roman" w:hAnsi="Times New Roman" w:cs="Times New Roman"/>
                <w:sz w:val="24"/>
                <w:szCs w:val="24"/>
              </w:rPr>
              <w:t>В подготовительном листе наблюдений наибольшее время цикла обведено кружком, а наименьшее – подчеркнуто.</w:t>
            </w:r>
          </w:p>
        </w:tc>
        <w:tc>
          <w:tcPr>
            <w:tcW w:w="2977" w:type="dxa"/>
          </w:tcPr>
          <w:p w:rsidR="002413D3" w:rsidRPr="00210FC1" w:rsidRDefault="002413D3" w:rsidP="008F76D0">
            <w:pPr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3D3">
              <w:rPr>
                <w:rFonts w:ascii="Times New Roman" w:hAnsi="Times New Roman" w:cs="Times New Roman"/>
                <w:i/>
              </w:rPr>
              <w:t xml:space="preserve">Вычесть </w:t>
            </w:r>
            <w:r w:rsidR="008F76D0">
              <w:rPr>
                <w:rFonts w:ascii="Times New Roman" w:hAnsi="Times New Roman" w:cs="Times New Roman"/>
                <w:i/>
              </w:rPr>
              <w:t>0,5</w:t>
            </w:r>
            <w:r w:rsidRPr="002413D3">
              <w:rPr>
                <w:rFonts w:ascii="Times New Roman" w:hAnsi="Times New Roman" w:cs="Times New Roman"/>
                <w:i/>
              </w:rPr>
              <w:t xml:space="preserve"> балл</w:t>
            </w:r>
            <w:r w:rsidR="008F76D0">
              <w:rPr>
                <w:rFonts w:ascii="Times New Roman" w:hAnsi="Times New Roman" w:cs="Times New Roman"/>
                <w:i/>
              </w:rPr>
              <w:t>а</w:t>
            </w:r>
            <w:r w:rsidRPr="002413D3">
              <w:rPr>
                <w:rFonts w:ascii="Times New Roman" w:hAnsi="Times New Roman" w:cs="Times New Roman"/>
                <w:i/>
              </w:rPr>
              <w:t xml:space="preserve"> если не выделено наибольшее значение. Вычесть </w:t>
            </w:r>
            <w:r w:rsidR="008F76D0">
              <w:rPr>
                <w:rFonts w:ascii="Times New Roman" w:hAnsi="Times New Roman" w:cs="Times New Roman"/>
                <w:i/>
              </w:rPr>
              <w:t>0,5</w:t>
            </w:r>
            <w:r>
              <w:rPr>
                <w:rFonts w:ascii="Times New Roman" w:hAnsi="Times New Roman" w:cs="Times New Roman"/>
                <w:i/>
              </w:rPr>
              <w:t xml:space="preserve"> балл</w:t>
            </w:r>
            <w:r w:rsidR="008F76D0">
              <w:rPr>
                <w:rFonts w:ascii="Times New Roman" w:hAnsi="Times New Roman" w:cs="Times New Roman"/>
                <w:i/>
              </w:rPr>
              <w:t>а</w:t>
            </w:r>
            <w:r w:rsidRPr="002413D3">
              <w:rPr>
                <w:rFonts w:ascii="Times New Roman" w:hAnsi="Times New Roman" w:cs="Times New Roman"/>
                <w:i/>
              </w:rPr>
              <w:t xml:space="preserve"> если не выделено наименьшее значение. Вычесть все баллы, если не выполнено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</w:tcPr>
          <w:p w:rsidR="002413D3" w:rsidRPr="00210FC1" w:rsidRDefault="008F76D0" w:rsidP="00252A38">
            <w:pPr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3D3" w:rsidRPr="00210FC1" w:rsidTr="002413D3">
        <w:trPr>
          <w:trHeight w:val="20"/>
          <w:jc w:val="center"/>
        </w:trPr>
        <w:tc>
          <w:tcPr>
            <w:tcW w:w="644" w:type="dxa"/>
            <w:shd w:val="clear" w:color="auto" w:fill="auto"/>
            <w:vAlign w:val="center"/>
          </w:tcPr>
          <w:p w:rsidR="002413D3" w:rsidRPr="008F76D0" w:rsidRDefault="002413D3" w:rsidP="002420A5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shd w:val="clear" w:color="auto" w:fill="auto"/>
            <w:vAlign w:val="center"/>
          </w:tcPr>
          <w:p w:rsidR="002413D3" w:rsidRPr="002413D3" w:rsidRDefault="002413D3" w:rsidP="00252A38">
            <w:pPr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2413D3">
              <w:rPr>
                <w:rFonts w:ascii="Times New Roman" w:hAnsi="Times New Roman" w:cs="Times New Roman"/>
                <w:sz w:val="24"/>
                <w:szCs w:val="24"/>
              </w:rPr>
              <w:t>Подсчитана разница между наибольшим и наименьшим временем, которая занесена в графу колебания</w:t>
            </w:r>
          </w:p>
        </w:tc>
        <w:tc>
          <w:tcPr>
            <w:tcW w:w="2977" w:type="dxa"/>
          </w:tcPr>
          <w:p w:rsidR="002413D3" w:rsidRPr="002413D3" w:rsidRDefault="002413D3" w:rsidP="008F76D0">
            <w:pPr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i/>
              </w:rPr>
            </w:pPr>
            <w:r w:rsidRPr="002413D3">
              <w:rPr>
                <w:rFonts w:ascii="Times New Roman" w:hAnsi="Times New Roman" w:cs="Times New Roman"/>
                <w:i/>
              </w:rPr>
              <w:t xml:space="preserve">Вычесть </w:t>
            </w:r>
            <w:r>
              <w:rPr>
                <w:rFonts w:ascii="Times New Roman" w:hAnsi="Times New Roman" w:cs="Times New Roman"/>
                <w:i/>
              </w:rPr>
              <w:t>0,</w:t>
            </w:r>
            <w:r w:rsidR="008F76D0">
              <w:rPr>
                <w:rFonts w:ascii="Times New Roman" w:hAnsi="Times New Roman" w:cs="Times New Roman"/>
                <w:i/>
              </w:rPr>
              <w:t xml:space="preserve">15 балла </w:t>
            </w:r>
            <w:r w:rsidRPr="002413D3">
              <w:rPr>
                <w:rFonts w:ascii="Times New Roman" w:hAnsi="Times New Roman" w:cs="Times New Roman"/>
                <w:i/>
              </w:rPr>
              <w:t xml:space="preserve"> з</w:t>
            </w:r>
            <w:r>
              <w:rPr>
                <w:rFonts w:ascii="Times New Roman" w:hAnsi="Times New Roman" w:cs="Times New Roman"/>
                <w:i/>
              </w:rPr>
              <w:t xml:space="preserve">а каждый не выполненный замер. </w:t>
            </w:r>
            <w:r w:rsidRPr="002413D3">
              <w:rPr>
                <w:rFonts w:ascii="Times New Roman" w:hAnsi="Times New Roman" w:cs="Times New Roman"/>
                <w:i/>
              </w:rPr>
              <w:t>Все баллы, если не выполнено</w:t>
            </w:r>
          </w:p>
        </w:tc>
        <w:tc>
          <w:tcPr>
            <w:tcW w:w="1440" w:type="dxa"/>
            <w:shd w:val="clear" w:color="auto" w:fill="auto"/>
          </w:tcPr>
          <w:p w:rsidR="002413D3" w:rsidRDefault="008F76D0" w:rsidP="00252A38">
            <w:pPr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6D0" w:rsidRPr="00210FC1" w:rsidTr="002413D3">
        <w:trPr>
          <w:trHeight w:val="20"/>
          <w:jc w:val="center"/>
        </w:trPr>
        <w:tc>
          <w:tcPr>
            <w:tcW w:w="644" w:type="dxa"/>
            <w:shd w:val="clear" w:color="auto" w:fill="auto"/>
            <w:vAlign w:val="center"/>
          </w:tcPr>
          <w:p w:rsidR="008F76D0" w:rsidRPr="008F76D0" w:rsidRDefault="008F76D0" w:rsidP="002420A5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shd w:val="clear" w:color="auto" w:fill="auto"/>
            <w:vAlign w:val="center"/>
          </w:tcPr>
          <w:p w:rsidR="008F76D0" w:rsidRPr="002413D3" w:rsidRDefault="008F76D0" w:rsidP="00252A38">
            <w:pPr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8F76D0">
              <w:rPr>
                <w:rFonts w:ascii="Times New Roman" w:hAnsi="Times New Roman" w:cs="Times New Roman"/>
                <w:sz w:val="24"/>
                <w:szCs w:val="24"/>
              </w:rPr>
              <w:t>Указаны причины колебаний в подготовительном листе наблюдений</w:t>
            </w:r>
          </w:p>
        </w:tc>
        <w:tc>
          <w:tcPr>
            <w:tcW w:w="2977" w:type="dxa"/>
          </w:tcPr>
          <w:p w:rsidR="008F76D0" w:rsidRPr="002413D3" w:rsidRDefault="008F76D0" w:rsidP="008F76D0">
            <w:pPr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i/>
              </w:rPr>
            </w:pPr>
            <w:r w:rsidRPr="008F76D0">
              <w:rPr>
                <w:rFonts w:ascii="Times New Roman" w:hAnsi="Times New Roman" w:cs="Times New Roman"/>
                <w:i/>
              </w:rPr>
              <w:t xml:space="preserve">Вычесть </w:t>
            </w:r>
            <w:r>
              <w:rPr>
                <w:rFonts w:ascii="Times New Roman" w:hAnsi="Times New Roman" w:cs="Times New Roman"/>
                <w:i/>
              </w:rPr>
              <w:t>0,2</w:t>
            </w:r>
            <w:r w:rsidRPr="008F76D0">
              <w:rPr>
                <w:rFonts w:ascii="Times New Roman" w:hAnsi="Times New Roman" w:cs="Times New Roman"/>
                <w:i/>
              </w:rPr>
              <w:t xml:space="preserve"> баллов, за каждую не определенную причину</w:t>
            </w:r>
          </w:p>
        </w:tc>
        <w:tc>
          <w:tcPr>
            <w:tcW w:w="1440" w:type="dxa"/>
            <w:shd w:val="clear" w:color="auto" w:fill="auto"/>
          </w:tcPr>
          <w:p w:rsidR="008F76D0" w:rsidRDefault="008F76D0" w:rsidP="00252A38">
            <w:pPr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6D0" w:rsidRPr="00210FC1" w:rsidTr="002413D3">
        <w:trPr>
          <w:trHeight w:val="20"/>
          <w:jc w:val="center"/>
        </w:trPr>
        <w:tc>
          <w:tcPr>
            <w:tcW w:w="644" w:type="dxa"/>
            <w:shd w:val="clear" w:color="auto" w:fill="auto"/>
            <w:vAlign w:val="center"/>
          </w:tcPr>
          <w:p w:rsidR="008F76D0" w:rsidRPr="008F76D0" w:rsidRDefault="008F76D0" w:rsidP="002420A5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shd w:val="clear" w:color="auto" w:fill="auto"/>
            <w:vAlign w:val="center"/>
          </w:tcPr>
          <w:p w:rsidR="008F76D0" w:rsidRPr="008F76D0" w:rsidRDefault="008F76D0" w:rsidP="00252A38">
            <w:pPr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карте стандартизированной работы наглядно отображена схема рабочего места оператора</w:t>
            </w:r>
          </w:p>
        </w:tc>
        <w:tc>
          <w:tcPr>
            <w:tcW w:w="2977" w:type="dxa"/>
          </w:tcPr>
          <w:p w:rsidR="008F76D0" w:rsidRPr="008F76D0" w:rsidRDefault="008F76D0" w:rsidP="008F76D0">
            <w:pPr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Вычесть 0,5 балла за любой отсутствующий рабочий элемент </w:t>
            </w:r>
          </w:p>
        </w:tc>
        <w:tc>
          <w:tcPr>
            <w:tcW w:w="1440" w:type="dxa"/>
            <w:shd w:val="clear" w:color="auto" w:fill="auto"/>
          </w:tcPr>
          <w:p w:rsidR="008F76D0" w:rsidRDefault="008F76D0" w:rsidP="00252A38">
            <w:pPr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6D0" w:rsidRPr="00210FC1" w:rsidTr="002413D3">
        <w:trPr>
          <w:trHeight w:val="20"/>
          <w:jc w:val="center"/>
        </w:trPr>
        <w:tc>
          <w:tcPr>
            <w:tcW w:w="644" w:type="dxa"/>
            <w:shd w:val="clear" w:color="auto" w:fill="auto"/>
            <w:vAlign w:val="center"/>
          </w:tcPr>
          <w:p w:rsidR="008F76D0" w:rsidRPr="008F76D0" w:rsidRDefault="008F76D0" w:rsidP="002420A5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shd w:val="clear" w:color="auto" w:fill="auto"/>
            <w:vAlign w:val="center"/>
          </w:tcPr>
          <w:p w:rsidR="008F76D0" w:rsidRDefault="008F76D0" w:rsidP="008F7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6D0">
              <w:rPr>
                <w:rFonts w:ascii="Times New Roman" w:hAnsi="Times New Roman" w:cs="Times New Roman"/>
              </w:rPr>
              <w:t>Выполнена разбивка операции на элементы в карте стандартизированной работы</w:t>
            </w:r>
          </w:p>
        </w:tc>
        <w:tc>
          <w:tcPr>
            <w:tcW w:w="2977" w:type="dxa"/>
          </w:tcPr>
          <w:p w:rsidR="008F76D0" w:rsidRDefault="008F76D0" w:rsidP="008F76D0">
            <w:pPr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Вычесть 0,25</w:t>
            </w:r>
            <w:r w:rsidRPr="008F76D0">
              <w:rPr>
                <w:rFonts w:ascii="Times New Roman" w:hAnsi="Times New Roman" w:cs="Times New Roman"/>
                <w:i/>
              </w:rPr>
              <w:t xml:space="preserve"> баллов, если отсутствует перемещение от конечного элемента в начало операции. Вычесть 0,</w:t>
            </w:r>
            <w:r>
              <w:rPr>
                <w:rFonts w:ascii="Times New Roman" w:hAnsi="Times New Roman" w:cs="Times New Roman"/>
                <w:i/>
              </w:rPr>
              <w:t>25</w:t>
            </w:r>
            <w:r w:rsidRPr="008F76D0">
              <w:rPr>
                <w:rFonts w:ascii="Times New Roman" w:hAnsi="Times New Roman" w:cs="Times New Roman"/>
                <w:i/>
              </w:rPr>
              <w:t xml:space="preserve"> баллов, если порядковые номера элементов не обведены в кружок. Вычесть все баллы, если не выполнено.</w:t>
            </w:r>
          </w:p>
        </w:tc>
        <w:tc>
          <w:tcPr>
            <w:tcW w:w="1440" w:type="dxa"/>
            <w:shd w:val="clear" w:color="auto" w:fill="auto"/>
          </w:tcPr>
          <w:p w:rsidR="008F76D0" w:rsidRDefault="008F76D0" w:rsidP="00252A38">
            <w:pPr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6D0" w:rsidRPr="00210FC1" w:rsidTr="002413D3">
        <w:trPr>
          <w:trHeight w:val="20"/>
          <w:jc w:val="center"/>
        </w:trPr>
        <w:tc>
          <w:tcPr>
            <w:tcW w:w="644" w:type="dxa"/>
            <w:shd w:val="clear" w:color="auto" w:fill="auto"/>
            <w:vAlign w:val="center"/>
          </w:tcPr>
          <w:p w:rsidR="008F76D0" w:rsidRPr="008F76D0" w:rsidRDefault="008F76D0" w:rsidP="002420A5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shd w:val="clear" w:color="auto" w:fill="auto"/>
            <w:vAlign w:val="center"/>
          </w:tcPr>
          <w:p w:rsidR="008F76D0" w:rsidRPr="008F76D0" w:rsidRDefault="008F76D0" w:rsidP="00252A38">
            <w:pPr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8F76D0">
              <w:rPr>
                <w:rFonts w:ascii="Times New Roman" w:hAnsi="Times New Roman" w:cs="Times New Roman"/>
                <w:sz w:val="24"/>
                <w:szCs w:val="24"/>
              </w:rPr>
              <w:t>Количество элементов в подготовительном листе соответствует карте стандартизированной работы</w:t>
            </w:r>
          </w:p>
        </w:tc>
        <w:tc>
          <w:tcPr>
            <w:tcW w:w="2977" w:type="dxa"/>
          </w:tcPr>
          <w:p w:rsidR="008F76D0" w:rsidRPr="008F76D0" w:rsidRDefault="008F76D0" w:rsidP="008F76D0">
            <w:pPr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i/>
              </w:rPr>
            </w:pPr>
            <w:r w:rsidRPr="008F76D0">
              <w:rPr>
                <w:rFonts w:ascii="Times New Roman" w:hAnsi="Times New Roman" w:cs="Times New Roman"/>
                <w:i/>
              </w:rPr>
              <w:t>Вычесть все баллы, если не выполнено</w:t>
            </w:r>
          </w:p>
        </w:tc>
        <w:tc>
          <w:tcPr>
            <w:tcW w:w="1440" w:type="dxa"/>
            <w:shd w:val="clear" w:color="auto" w:fill="auto"/>
          </w:tcPr>
          <w:p w:rsidR="008F76D0" w:rsidRDefault="008F76D0" w:rsidP="00252A38">
            <w:pPr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6D0" w:rsidRPr="00210FC1" w:rsidTr="002413D3">
        <w:trPr>
          <w:trHeight w:val="20"/>
          <w:jc w:val="center"/>
        </w:trPr>
        <w:tc>
          <w:tcPr>
            <w:tcW w:w="644" w:type="dxa"/>
            <w:shd w:val="clear" w:color="auto" w:fill="auto"/>
            <w:vAlign w:val="center"/>
          </w:tcPr>
          <w:p w:rsidR="008F76D0" w:rsidRPr="008F76D0" w:rsidRDefault="008F76D0" w:rsidP="002420A5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shd w:val="clear" w:color="auto" w:fill="auto"/>
            <w:vAlign w:val="center"/>
          </w:tcPr>
          <w:p w:rsidR="008F76D0" w:rsidRPr="008F76D0" w:rsidRDefault="008F76D0" w:rsidP="00252A38">
            <w:pPr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8F76D0">
              <w:rPr>
                <w:rFonts w:ascii="Times New Roman" w:hAnsi="Times New Roman" w:cs="Times New Roman"/>
                <w:sz w:val="24"/>
                <w:szCs w:val="24"/>
              </w:rPr>
              <w:t>Количество переходов в подготовительном листе соответствует карте стандартизированной работы</w:t>
            </w:r>
          </w:p>
        </w:tc>
        <w:tc>
          <w:tcPr>
            <w:tcW w:w="2977" w:type="dxa"/>
          </w:tcPr>
          <w:p w:rsidR="008F76D0" w:rsidRPr="008F76D0" w:rsidRDefault="008F76D0" w:rsidP="008F76D0">
            <w:pPr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i/>
              </w:rPr>
            </w:pPr>
            <w:r w:rsidRPr="008F76D0">
              <w:rPr>
                <w:rFonts w:ascii="Times New Roman" w:hAnsi="Times New Roman" w:cs="Times New Roman"/>
                <w:i/>
              </w:rPr>
              <w:t>Вычесть все баллы, если не выполнено</w:t>
            </w:r>
          </w:p>
        </w:tc>
        <w:tc>
          <w:tcPr>
            <w:tcW w:w="1440" w:type="dxa"/>
            <w:shd w:val="clear" w:color="auto" w:fill="auto"/>
          </w:tcPr>
          <w:p w:rsidR="008F76D0" w:rsidRDefault="008F76D0" w:rsidP="00252A38">
            <w:pPr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6D0" w:rsidRPr="00210FC1" w:rsidTr="008F76D0">
        <w:trPr>
          <w:trHeight w:val="20"/>
          <w:jc w:val="center"/>
        </w:trPr>
        <w:tc>
          <w:tcPr>
            <w:tcW w:w="9431" w:type="dxa"/>
            <w:gridSpan w:val="3"/>
            <w:shd w:val="clear" w:color="auto" w:fill="auto"/>
            <w:vAlign w:val="center"/>
          </w:tcPr>
          <w:p w:rsidR="008F76D0" w:rsidRDefault="008F76D0" w:rsidP="008F76D0">
            <w:pPr>
              <w:spacing w:after="0" w:line="240" w:lineRule="auto"/>
              <w:ind w:left="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5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Б. </w:t>
            </w:r>
            <w:r w:rsidRPr="008F76D0">
              <w:rPr>
                <w:rFonts w:ascii="Times New Roman" w:hAnsi="Times New Roman" w:cs="Times New Roman"/>
                <w:b/>
                <w:sz w:val="24"/>
                <w:szCs w:val="28"/>
              </w:rPr>
              <w:t>Поиск потерь</w:t>
            </w:r>
          </w:p>
        </w:tc>
        <w:tc>
          <w:tcPr>
            <w:tcW w:w="1440" w:type="dxa"/>
            <w:shd w:val="clear" w:color="auto" w:fill="auto"/>
          </w:tcPr>
          <w:p w:rsidR="008F76D0" w:rsidRPr="00EE15F8" w:rsidRDefault="00DA4E59" w:rsidP="00252A38">
            <w:pPr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2413D3" w:rsidRPr="00210FC1" w:rsidTr="002413D3">
        <w:trPr>
          <w:trHeight w:val="20"/>
          <w:jc w:val="center"/>
        </w:trPr>
        <w:tc>
          <w:tcPr>
            <w:tcW w:w="644" w:type="dxa"/>
            <w:shd w:val="clear" w:color="auto" w:fill="auto"/>
            <w:vAlign w:val="center"/>
          </w:tcPr>
          <w:p w:rsidR="002413D3" w:rsidRPr="00210FC1" w:rsidRDefault="002413D3" w:rsidP="002420A5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shd w:val="clear" w:color="auto" w:fill="auto"/>
            <w:vAlign w:val="center"/>
          </w:tcPr>
          <w:p w:rsidR="002413D3" w:rsidRDefault="008F76D0" w:rsidP="00252A38">
            <w:pPr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бланке «Потери» обозначены все виды потерь </w:t>
            </w:r>
          </w:p>
        </w:tc>
        <w:tc>
          <w:tcPr>
            <w:tcW w:w="2977" w:type="dxa"/>
          </w:tcPr>
          <w:p w:rsidR="002413D3" w:rsidRPr="00210FC1" w:rsidRDefault="00DA4E59" w:rsidP="00252A38">
            <w:pPr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E59">
              <w:rPr>
                <w:rFonts w:ascii="Times New Roman" w:hAnsi="Times New Roman" w:cs="Times New Roman"/>
                <w:i/>
              </w:rPr>
              <w:t>За каждый вид потерь – 1 балл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</w:tcPr>
          <w:p w:rsidR="002413D3" w:rsidRPr="00210FC1" w:rsidRDefault="00DA4E59" w:rsidP="00252A38">
            <w:pPr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A4E59" w:rsidRPr="00210FC1" w:rsidTr="002413D3">
        <w:trPr>
          <w:trHeight w:val="20"/>
          <w:jc w:val="center"/>
        </w:trPr>
        <w:tc>
          <w:tcPr>
            <w:tcW w:w="644" w:type="dxa"/>
            <w:shd w:val="clear" w:color="auto" w:fill="auto"/>
            <w:vAlign w:val="center"/>
          </w:tcPr>
          <w:p w:rsidR="00DA4E59" w:rsidRDefault="00DA4E59" w:rsidP="002420A5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shd w:val="clear" w:color="auto" w:fill="auto"/>
            <w:vAlign w:val="center"/>
          </w:tcPr>
          <w:p w:rsidR="00DA4E59" w:rsidRDefault="00DA4E59" w:rsidP="00DA4E59">
            <w:pPr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бланке описаны все найденные виды потерь  </w:t>
            </w:r>
          </w:p>
        </w:tc>
        <w:tc>
          <w:tcPr>
            <w:tcW w:w="2977" w:type="dxa"/>
          </w:tcPr>
          <w:p w:rsidR="00DA4E59" w:rsidRPr="00210FC1" w:rsidRDefault="00DA4E59" w:rsidP="00CD236D">
            <w:pPr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E59">
              <w:rPr>
                <w:rFonts w:ascii="Times New Roman" w:hAnsi="Times New Roman" w:cs="Times New Roman"/>
                <w:i/>
              </w:rPr>
              <w:t>За каждый вид потерь – 1 балл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</w:tcPr>
          <w:p w:rsidR="00DA4E59" w:rsidRPr="00210FC1" w:rsidRDefault="00DA4E59" w:rsidP="00CD236D">
            <w:pPr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A4E59" w:rsidRPr="00210FC1" w:rsidTr="002413D3">
        <w:trPr>
          <w:trHeight w:val="20"/>
          <w:jc w:val="center"/>
        </w:trPr>
        <w:tc>
          <w:tcPr>
            <w:tcW w:w="644" w:type="dxa"/>
            <w:shd w:val="clear" w:color="auto" w:fill="auto"/>
            <w:vAlign w:val="center"/>
          </w:tcPr>
          <w:p w:rsidR="00DA4E59" w:rsidRDefault="00DA4E59" w:rsidP="002420A5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shd w:val="clear" w:color="auto" w:fill="auto"/>
            <w:vAlign w:val="center"/>
          </w:tcPr>
          <w:p w:rsidR="00DA4E59" w:rsidRDefault="00DA4E59" w:rsidP="00252A38">
            <w:pPr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бланке указаны причины выделенных потерь </w:t>
            </w:r>
          </w:p>
        </w:tc>
        <w:tc>
          <w:tcPr>
            <w:tcW w:w="2977" w:type="dxa"/>
          </w:tcPr>
          <w:p w:rsidR="00DA4E59" w:rsidRPr="00DA4E59" w:rsidRDefault="00DA4E59" w:rsidP="00252A38">
            <w:pPr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i/>
              </w:rPr>
            </w:pPr>
            <w:r w:rsidRPr="00DA4E59">
              <w:rPr>
                <w:rFonts w:ascii="Times New Roman" w:hAnsi="Times New Roman" w:cs="Times New Roman"/>
                <w:i/>
              </w:rPr>
              <w:t>За каждый вид потерь – 1 балл</w:t>
            </w:r>
          </w:p>
        </w:tc>
        <w:tc>
          <w:tcPr>
            <w:tcW w:w="1440" w:type="dxa"/>
            <w:shd w:val="clear" w:color="auto" w:fill="auto"/>
          </w:tcPr>
          <w:p w:rsidR="00DA4E59" w:rsidRDefault="00DA4E59" w:rsidP="00252A38">
            <w:pPr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A4E59" w:rsidRPr="00210FC1" w:rsidTr="001F65EE">
        <w:trPr>
          <w:trHeight w:val="20"/>
          <w:jc w:val="center"/>
        </w:trPr>
        <w:tc>
          <w:tcPr>
            <w:tcW w:w="9431" w:type="dxa"/>
            <w:gridSpan w:val="3"/>
            <w:shd w:val="clear" w:color="auto" w:fill="auto"/>
            <w:vAlign w:val="center"/>
          </w:tcPr>
          <w:p w:rsidR="00DA4E59" w:rsidRPr="00EE15F8" w:rsidRDefault="00DA4E59" w:rsidP="00DA4E59">
            <w:pPr>
              <w:spacing w:after="0" w:line="240" w:lineRule="auto"/>
              <w:ind w:left="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5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В. </w:t>
            </w:r>
            <w:r w:rsidRPr="00DA4E59">
              <w:rPr>
                <w:rFonts w:ascii="Times New Roman" w:hAnsi="Times New Roman" w:cs="Times New Roman"/>
                <w:b/>
                <w:sz w:val="24"/>
                <w:szCs w:val="28"/>
              </w:rPr>
              <w:t>Улучшение рабочего процесса</w:t>
            </w:r>
          </w:p>
        </w:tc>
        <w:tc>
          <w:tcPr>
            <w:tcW w:w="1440" w:type="dxa"/>
            <w:shd w:val="clear" w:color="auto" w:fill="auto"/>
          </w:tcPr>
          <w:p w:rsidR="00DA4E59" w:rsidRPr="00EE15F8" w:rsidRDefault="00A504F1" w:rsidP="00252A38">
            <w:pPr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2413D3" w:rsidRPr="00210FC1" w:rsidTr="002413D3">
        <w:trPr>
          <w:trHeight w:val="20"/>
          <w:jc w:val="center"/>
        </w:trPr>
        <w:tc>
          <w:tcPr>
            <w:tcW w:w="644" w:type="dxa"/>
            <w:shd w:val="clear" w:color="auto" w:fill="auto"/>
            <w:vAlign w:val="center"/>
          </w:tcPr>
          <w:p w:rsidR="002413D3" w:rsidRDefault="002413D3" w:rsidP="002420A5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shd w:val="clear" w:color="auto" w:fill="auto"/>
            <w:vAlign w:val="center"/>
          </w:tcPr>
          <w:p w:rsidR="002413D3" w:rsidRDefault="00DA4E59" w:rsidP="00DA4E59">
            <w:pPr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бланке «Улучшения» предложены</w:t>
            </w:r>
            <w:r w:rsidR="002413D3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для улучшения процесса</w:t>
            </w:r>
          </w:p>
        </w:tc>
        <w:tc>
          <w:tcPr>
            <w:tcW w:w="2977" w:type="dxa"/>
          </w:tcPr>
          <w:p w:rsidR="002413D3" w:rsidRDefault="00DA4E59" w:rsidP="00DA4E59">
            <w:pPr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E59">
              <w:rPr>
                <w:rFonts w:ascii="Times New Roman" w:hAnsi="Times New Roman" w:cs="Times New Roman"/>
                <w:i/>
              </w:rPr>
              <w:t xml:space="preserve">За </w:t>
            </w:r>
            <w:r>
              <w:rPr>
                <w:rFonts w:ascii="Times New Roman" w:hAnsi="Times New Roman" w:cs="Times New Roman"/>
                <w:i/>
              </w:rPr>
              <w:t>каждое улучшение – 1 балл</w:t>
            </w:r>
          </w:p>
        </w:tc>
        <w:tc>
          <w:tcPr>
            <w:tcW w:w="1440" w:type="dxa"/>
            <w:shd w:val="clear" w:color="auto" w:fill="auto"/>
          </w:tcPr>
          <w:p w:rsidR="002413D3" w:rsidRDefault="00DA4E59" w:rsidP="00252A38">
            <w:pPr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A4E59" w:rsidRPr="00210FC1" w:rsidTr="002413D3">
        <w:trPr>
          <w:trHeight w:val="20"/>
          <w:jc w:val="center"/>
        </w:trPr>
        <w:tc>
          <w:tcPr>
            <w:tcW w:w="644" w:type="dxa"/>
            <w:shd w:val="clear" w:color="auto" w:fill="auto"/>
            <w:vAlign w:val="center"/>
          </w:tcPr>
          <w:p w:rsidR="00DA4E59" w:rsidRDefault="00DA4E59" w:rsidP="002420A5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shd w:val="clear" w:color="auto" w:fill="auto"/>
            <w:vAlign w:val="center"/>
          </w:tcPr>
          <w:p w:rsidR="00DA4E59" w:rsidRDefault="00DA4E59" w:rsidP="00DA4E59">
            <w:pPr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каждое улучшение указан вид потерь, которое оно устраняет</w:t>
            </w:r>
          </w:p>
        </w:tc>
        <w:tc>
          <w:tcPr>
            <w:tcW w:w="2977" w:type="dxa"/>
          </w:tcPr>
          <w:p w:rsidR="00DA4E59" w:rsidRPr="00DA4E59" w:rsidRDefault="00DA4E59" w:rsidP="00DA4E59">
            <w:pPr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i/>
              </w:rPr>
            </w:pPr>
            <w:r w:rsidRPr="00DA4E59">
              <w:rPr>
                <w:rFonts w:ascii="Times New Roman" w:hAnsi="Times New Roman" w:cs="Times New Roman"/>
                <w:i/>
              </w:rPr>
              <w:t xml:space="preserve">За </w:t>
            </w:r>
            <w:r>
              <w:rPr>
                <w:rFonts w:ascii="Times New Roman" w:hAnsi="Times New Roman" w:cs="Times New Roman"/>
                <w:i/>
              </w:rPr>
              <w:t>каждый вид потерь – 1 балл</w:t>
            </w:r>
          </w:p>
        </w:tc>
        <w:tc>
          <w:tcPr>
            <w:tcW w:w="1440" w:type="dxa"/>
            <w:shd w:val="clear" w:color="auto" w:fill="auto"/>
          </w:tcPr>
          <w:p w:rsidR="00DA4E59" w:rsidRDefault="00DA4E59" w:rsidP="00252A38">
            <w:pPr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A4E59" w:rsidRPr="00210FC1" w:rsidTr="002413D3">
        <w:trPr>
          <w:trHeight w:val="20"/>
          <w:jc w:val="center"/>
        </w:trPr>
        <w:tc>
          <w:tcPr>
            <w:tcW w:w="644" w:type="dxa"/>
            <w:shd w:val="clear" w:color="auto" w:fill="auto"/>
            <w:vAlign w:val="center"/>
          </w:tcPr>
          <w:p w:rsidR="00DA4E59" w:rsidRDefault="00DA4E59" w:rsidP="002420A5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shd w:val="clear" w:color="auto" w:fill="auto"/>
            <w:vAlign w:val="center"/>
          </w:tcPr>
          <w:p w:rsidR="00DA4E59" w:rsidRDefault="00DA4E59" w:rsidP="00252A38">
            <w:pPr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Указан ожидаемый эффект от каждого мероприятия</w:t>
            </w:r>
          </w:p>
        </w:tc>
        <w:tc>
          <w:tcPr>
            <w:tcW w:w="2977" w:type="dxa"/>
          </w:tcPr>
          <w:p w:rsidR="00DA4E59" w:rsidRDefault="00DA4E59" w:rsidP="00DA4E59">
            <w:pPr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E59">
              <w:rPr>
                <w:rFonts w:ascii="Times New Roman" w:hAnsi="Times New Roman" w:cs="Times New Roman"/>
                <w:i/>
              </w:rPr>
              <w:t xml:space="preserve">За </w:t>
            </w:r>
            <w:r>
              <w:rPr>
                <w:rFonts w:ascii="Times New Roman" w:hAnsi="Times New Roman" w:cs="Times New Roman"/>
                <w:i/>
              </w:rPr>
              <w:t>каждый эффект – 1 балл</w:t>
            </w:r>
          </w:p>
        </w:tc>
        <w:tc>
          <w:tcPr>
            <w:tcW w:w="1440" w:type="dxa"/>
            <w:shd w:val="clear" w:color="auto" w:fill="auto"/>
          </w:tcPr>
          <w:p w:rsidR="00DA4E59" w:rsidRDefault="00DA4E59" w:rsidP="00CD236D">
            <w:pPr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413D3" w:rsidRPr="00210FC1" w:rsidTr="002413D3">
        <w:trPr>
          <w:trHeight w:val="20"/>
          <w:jc w:val="center"/>
        </w:trPr>
        <w:tc>
          <w:tcPr>
            <w:tcW w:w="644" w:type="dxa"/>
            <w:shd w:val="clear" w:color="auto" w:fill="auto"/>
            <w:vAlign w:val="center"/>
          </w:tcPr>
          <w:p w:rsidR="002413D3" w:rsidRDefault="002413D3" w:rsidP="002420A5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shd w:val="clear" w:color="auto" w:fill="auto"/>
            <w:vAlign w:val="center"/>
          </w:tcPr>
          <w:p w:rsidR="002413D3" w:rsidRDefault="002413D3" w:rsidP="00252A38">
            <w:pPr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Перечислены необходимые ресурсы для мероприятия</w:t>
            </w:r>
          </w:p>
        </w:tc>
        <w:tc>
          <w:tcPr>
            <w:tcW w:w="2977" w:type="dxa"/>
          </w:tcPr>
          <w:p w:rsidR="002413D3" w:rsidRDefault="00DA4E59" w:rsidP="00252A38">
            <w:pPr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E59">
              <w:rPr>
                <w:rFonts w:ascii="Times New Roman" w:hAnsi="Times New Roman" w:cs="Times New Roman"/>
                <w:i/>
              </w:rPr>
              <w:t xml:space="preserve">За </w:t>
            </w:r>
            <w:r>
              <w:rPr>
                <w:rFonts w:ascii="Times New Roman" w:hAnsi="Times New Roman" w:cs="Times New Roman"/>
                <w:i/>
              </w:rPr>
              <w:t>каждое улучшение – 1 балл</w:t>
            </w:r>
          </w:p>
        </w:tc>
        <w:tc>
          <w:tcPr>
            <w:tcW w:w="1440" w:type="dxa"/>
            <w:shd w:val="clear" w:color="auto" w:fill="auto"/>
          </w:tcPr>
          <w:p w:rsidR="002413D3" w:rsidRDefault="00DA4E59" w:rsidP="00252A38">
            <w:pPr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413D3" w:rsidRPr="00210FC1" w:rsidTr="002413D3">
        <w:trPr>
          <w:trHeight w:val="20"/>
          <w:jc w:val="center"/>
        </w:trPr>
        <w:tc>
          <w:tcPr>
            <w:tcW w:w="644" w:type="dxa"/>
            <w:shd w:val="clear" w:color="auto" w:fill="auto"/>
            <w:vAlign w:val="center"/>
          </w:tcPr>
          <w:p w:rsidR="002413D3" w:rsidRPr="00210FC1" w:rsidRDefault="002413D3" w:rsidP="002420A5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shd w:val="clear" w:color="auto" w:fill="auto"/>
            <w:vAlign w:val="center"/>
          </w:tcPr>
          <w:p w:rsidR="002413D3" w:rsidRDefault="00DA4E59" w:rsidP="00252A38">
            <w:pPr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измерение преложенных улучшений путем повторного хронометража фрагмента рабочего процесса </w:t>
            </w:r>
          </w:p>
        </w:tc>
        <w:tc>
          <w:tcPr>
            <w:tcW w:w="2977" w:type="dxa"/>
          </w:tcPr>
          <w:p w:rsidR="002413D3" w:rsidRDefault="00A504F1" w:rsidP="00A504F1">
            <w:pPr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Вычесть все баллы, если не выполнено </w:t>
            </w:r>
          </w:p>
        </w:tc>
        <w:tc>
          <w:tcPr>
            <w:tcW w:w="1440" w:type="dxa"/>
            <w:shd w:val="clear" w:color="auto" w:fill="auto"/>
          </w:tcPr>
          <w:p w:rsidR="002413D3" w:rsidRDefault="00A504F1" w:rsidP="00252A38">
            <w:pPr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413D3" w:rsidRPr="00210FC1" w:rsidTr="002413D3">
        <w:trPr>
          <w:trHeight w:val="20"/>
          <w:jc w:val="center"/>
        </w:trPr>
        <w:tc>
          <w:tcPr>
            <w:tcW w:w="6454" w:type="dxa"/>
            <w:gridSpan w:val="2"/>
            <w:vAlign w:val="center"/>
          </w:tcPr>
          <w:p w:rsidR="002413D3" w:rsidRPr="00210FC1" w:rsidRDefault="002413D3" w:rsidP="00252A38">
            <w:pPr>
              <w:spacing w:after="0" w:line="240" w:lineRule="auto"/>
              <w:ind w:lef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FC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977" w:type="dxa"/>
          </w:tcPr>
          <w:p w:rsidR="002413D3" w:rsidRDefault="002413D3" w:rsidP="00252A38">
            <w:pPr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2413D3" w:rsidRPr="00210FC1" w:rsidRDefault="00A504F1" w:rsidP="00252A38">
            <w:pPr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</w:tr>
    </w:tbl>
    <w:p w:rsidR="00252A38" w:rsidRDefault="00252A38" w:rsidP="001115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150B" w:rsidRPr="0011150B" w:rsidRDefault="0011150B" w:rsidP="0011150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en-US"/>
        </w:rPr>
      </w:pPr>
    </w:p>
    <w:p w:rsidR="0011150B" w:rsidRPr="0011150B" w:rsidRDefault="0011150B" w:rsidP="0011150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en-US"/>
        </w:rPr>
      </w:pPr>
      <w:r w:rsidRPr="0011150B">
        <w:rPr>
          <w:rFonts w:ascii="Times New Roman" w:hAnsi="Times New Roman" w:cs="Times New Roman"/>
          <w:b/>
          <w:bCs/>
          <w:caps/>
          <w:sz w:val="24"/>
          <w:szCs w:val="24"/>
          <w:lang w:eastAsia="en-US"/>
        </w:rPr>
        <w:t xml:space="preserve">5. НЕОБХОДИМЫЕ Приложения </w:t>
      </w:r>
    </w:p>
    <w:p w:rsidR="00757F69" w:rsidRDefault="00757F69" w:rsidP="0011150B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090BA2" w:rsidRDefault="00090BA2" w:rsidP="0011150B">
      <w:pPr>
        <w:spacing w:after="0" w:line="24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90BA2">
        <w:rPr>
          <w:rFonts w:ascii="Times New Roman" w:hAnsi="Times New Roman" w:cs="Times New Roman"/>
          <w:iCs/>
          <w:sz w:val="24"/>
          <w:szCs w:val="24"/>
        </w:rPr>
        <w:t xml:space="preserve">Приложение 1 – Конкурсное задание </w:t>
      </w:r>
    </w:p>
    <w:p w:rsidR="00090BA2" w:rsidRDefault="00090BA2" w:rsidP="0011150B">
      <w:pPr>
        <w:spacing w:after="0" w:line="240" w:lineRule="auto"/>
        <w:ind w:left="360"/>
        <w:jc w:val="both"/>
        <w:rPr>
          <w:rStyle w:val="messagetext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Приложение 2 </w:t>
      </w:r>
      <w:r w:rsidR="00252A38">
        <w:rPr>
          <w:rFonts w:ascii="Times New Roman" w:hAnsi="Times New Roman" w:cs="Times New Roman"/>
          <w:iCs/>
          <w:sz w:val="24"/>
          <w:szCs w:val="24"/>
        </w:rPr>
        <w:t>–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52A38">
        <w:rPr>
          <w:rStyle w:val="messagetext"/>
          <w:rFonts w:ascii="Times New Roman" w:hAnsi="Times New Roman" w:cs="Times New Roman"/>
          <w:sz w:val="24"/>
          <w:szCs w:val="24"/>
        </w:rPr>
        <w:t>Бланки</w:t>
      </w:r>
    </w:p>
    <w:p w:rsidR="00252A38" w:rsidRDefault="00252A38" w:rsidP="0011150B">
      <w:pPr>
        <w:spacing w:after="0" w:line="240" w:lineRule="auto"/>
        <w:ind w:left="360"/>
        <w:jc w:val="both"/>
        <w:rPr>
          <w:rStyle w:val="messagetext"/>
          <w:rFonts w:ascii="Times New Roman" w:hAnsi="Times New Roman" w:cs="Times New Roman"/>
          <w:sz w:val="24"/>
          <w:szCs w:val="24"/>
        </w:rPr>
      </w:pPr>
      <w:r>
        <w:rPr>
          <w:rStyle w:val="messagetext"/>
          <w:rFonts w:ascii="Times New Roman" w:hAnsi="Times New Roman" w:cs="Times New Roman"/>
          <w:sz w:val="24"/>
          <w:szCs w:val="24"/>
        </w:rPr>
        <w:t>Приложение 2.1 - Бланк наблюдения ручной работы</w:t>
      </w:r>
    </w:p>
    <w:p w:rsidR="00252A38" w:rsidRDefault="00252A38" w:rsidP="0011150B">
      <w:pPr>
        <w:spacing w:after="0" w:line="240" w:lineRule="auto"/>
        <w:ind w:left="360"/>
        <w:jc w:val="both"/>
        <w:rPr>
          <w:rStyle w:val="messagetext"/>
          <w:rFonts w:ascii="Times New Roman" w:hAnsi="Times New Roman" w:cs="Times New Roman"/>
          <w:sz w:val="24"/>
          <w:szCs w:val="24"/>
        </w:rPr>
      </w:pPr>
      <w:r>
        <w:rPr>
          <w:rStyle w:val="messagetext"/>
          <w:rFonts w:ascii="Times New Roman" w:hAnsi="Times New Roman" w:cs="Times New Roman"/>
          <w:sz w:val="24"/>
          <w:szCs w:val="24"/>
        </w:rPr>
        <w:t xml:space="preserve">Приложение 2.2 - Карта стандартизированной работы </w:t>
      </w:r>
    </w:p>
    <w:p w:rsidR="00252A38" w:rsidRDefault="00252A38" w:rsidP="0011150B">
      <w:pPr>
        <w:spacing w:after="0" w:line="240" w:lineRule="auto"/>
        <w:ind w:left="360"/>
        <w:jc w:val="both"/>
        <w:rPr>
          <w:rStyle w:val="messagetext"/>
          <w:rFonts w:ascii="Times New Roman" w:hAnsi="Times New Roman" w:cs="Times New Roman"/>
          <w:sz w:val="24"/>
          <w:szCs w:val="24"/>
        </w:rPr>
      </w:pPr>
      <w:r>
        <w:rPr>
          <w:rStyle w:val="messagetext"/>
          <w:rFonts w:ascii="Times New Roman" w:hAnsi="Times New Roman" w:cs="Times New Roman"/>
          <w:sz w:val="24"/>
          <w:szCs w:val="24"/>
        </w:rPr>
        <w:t>Приложение 2.3 - Потери</w:t>
      </w:r>
    </w:p>
    <w:p w:rsidR="00252A38" w:rsidRPr="00090BA2" w:rsidRDefault="00252A38" w:rsidP="0011150B">
      <w:pPr>
        <w:spacing w:after="0" w:line="24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Style w:val="messagetext"/>
          <w:rFonts w:ascii="Times New Roman" w:hAnsi="Times New Roman" w:cs="Times New Roman"/>
          <w:sz w:val="24"/>
          <w:szCs w:val="24"/>
        </w:rPr>
        <w:t>Приложение 2.4 - Улучшения</w:t>
      </w:r>
    </w:p>
    <w:p w:rsidR="00090BA2" w:rsidRDefault="00252A38" w:rsidP="0011150B">
      <w:pPr>
        <w:spacing w:after="0" w:line="240" w:lineRule="auto"/>
        <w:ind w:left="360"/>
        <w:jc w:val="both"/>
        <w:rPr>
          <w:rStyle w:val="messagetext"/>
          <w:rFonts w:ascii="Times New Roman" w:hAnsi="Times New Roman" w:cs="Times New Roman"/>
          <w:sz w:val="24"/>
          <w:szCs w:val="24"/>
        </w:rPr>
      </w:pPr>
      <w:r w:rsidRPr="00252A38">
        <w:rPr>
          <w:rStyle w:val="messagetext"/>
          <w:rFonts w:ascii="Times New Roman" w:hAnsi="Times New Roman" w:cs="Times New Roman"/>
          <w:sz w:val="24"/>
          <w:szCs w:val="24"/>
        </w:rPr>
        <w:t xml:space="preserve">Приложение 3 </w:t>
      </w:r>
      <w:r>
        <w:rPr>
          <w:rStyle w:val="messagetext"/>
          <w:rFonts w:ascii="Times New Roman" w:hAnsi="Times New Roman" w:cs="Times New Roman"/>
          <w:sz w:val="24"/>
          <w:szCs w:val="24"/>
        </w:rPr>
        <w:t>–</w:t>
      </w:r>
      <w:r w:rsidRPr="00252A38">
        <w:rPr>
          <w:rStyle w:val="messagetex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essagetext"/>
          <w:rFonts w:ascii="Times New Roman" w:hAnsi="Times New Roman" w:cs="Times New Roman"/>
          <w:sz w:val="24"/>
          <w:szCs w:val="24"/>
        </w:rPr>
        <w:t xml:space="preserve">Лист подтверждения согласования </w:t>
      </w:r>
    </w:p>
    <w:p w:rsidR="00252A38" w:rsidRDefault="00252A38" w:rsidP="0011150B">
      <w:pPr>
        <w:spacing w:after="0" w:line="240" w:lineRule="auto"/>
        <w:ind w:left="360"/>
        <w:jc w:val="both"/>
        <w:rPr>
          <w:rStyle w:val="messagetext"/>
          <w:rFonts w:ascii="Times New Roman" w:hAnsi="Times New Roman" w:cs="Times New Roman"/>
          <w:sz w:val="24"/>
          <w:szCs w:val="24"/>
        </w:rPr>
      </w:pPr>
      <w:r>
        <w:rPr>
          <w:rStyle w:val="messagetext"/>
          <w:rFonts w:ascii="Times New Roman" w:hAnsi="Times New Roman" w:cs="Times New Roman"/>
          <w:sz w:val="24"/>
          <w:szCs w:val="24"/>
        </w:rPr>
        <w:t xml:space="preserve">Приложение 4 – Программа проведения </w:t>
      </w:r>
    </w:p>
    <w:p w:rsidR="00252A38" w:rsidRPr="00252A38" w:rsidRDefault="00252A38" w:rsidP="0011150B">
      <w:pPr>
        <w:spacing w:after="0" w:line="240" w:lineRule="auto"/>
        <w:ind w:left="360"/>
        <w:jc w:val="both"/>
        <w:rPr>
          <w:rStyle w:val="messagetext"/>
          <w:rFonts w:ascii="Times New Roman" w:hAnsi="Times New Roman" w:cs="Times New Roman"/>
          <w:sz w:val="24"/>
          <w:szCs w:val="24"/>
        </w:rPr>
      </w:pPr>
    </w:p>
    <w:p w:rsidR="00497A15" w:rsidRDefault="00497A15">
      <w:pPr>
        <w:suppressAutoHyphens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97A15" w:rsidRPr="00090BA2" w:rsidRDefault="00497A15" w:rsidP="00497A15">
      <w:pPr>
        <w:pStyle w:val="-2"/>
        <w:jc w:val="center"/>
        <w:rPr>
          <w:sz w:val="24"/>
        </w:rPr>
      </w:pPr>
      <w:r w:rsidRPr="00090BA2">
        <w:rPr>
          <w:sz w:val="24"/>
        </w:rPr>
        <w:lastRenderedPageBreak/>
        <w:t>Приложение №1 Конкурсное задание</w:t>
      </w:r>
    </w:p>
    <w:p w:rsidR="00497A15" w:rsidRPr="00090BA2" w:rsidRDefault="00497A15" w:rsidP="00497A15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0BA2">
        <w:rPr>
          <w:rFonts w:ascii="Times New Roman" w:hAnsi="Times New Roman" w:cs="Times New Roman"/>
          <w:b/>
          <w:sz w:val="24"/>
          <w:szCs w:val="24"/>
        </w:rPr>
        <w:t xml:space="preserve">Оператор выполняет фрагмент производственного процесса: «Устранение протечки на трубопроводе путем установки прокладки». </w:t>
      </w:r>
    </w:p>
    <w:p w:rsidR="00497A15" w:rsidRPr="00090BA2" w:rsidRDefault="00140A96" w:rsidP="00497A15">
      <w:pPr>
        <w:widowControl w:val="0"/>
        <w:autoSpaceDE w:val="0"/>
        <w:autoSpaceDN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090BA2">
        <w:rPr>
          <w:rFonts w:ascii="Times New Roman" w:hAnsi="Times New Roman"/>
          <w:sz w:val="24"/>
          <w:szCs w:val="24"/>
        </w:rPr>
        <w:t>Фрагмент процесса состоит из следующих операций:</w:t>
      </w:r>
    </w:p>
    <w:p w:rsidR="00090BA2" w:rsidRPr="00090BA2" w:rsidRDefault="00090BA2" w:rsidP="002420A5">
      <w:pPr>
        <w:pStyle w:val="a5"/>
        <w:widowControl w:val="0"/>
        <w:numPr>
          <w:ilvl w:val="0"/>
          <w:numId w:val="6"/>
        </w:numPr>
        <w:autoSpaceDE w:val="0"/>
        <w:autoSpaceDN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090BA2">
        <w:rPr>
          <w:rFonts w:ascii="Times New Roman" w:hAnsi="Times New Roman"/>
          <w:sz w:val="24"/>
          <w:szCs w:val="24"/>
        </w:rPr>
        <w:t xml:space="preserve">Взять лист прокладочного материала </w:t>
      </w:r>
    </w:p>
    <w:p w:rsidR="00090BA2" w:rsidRDefault="00090BA2" w:rsidP="002420A5">
      <w:pPr>
        <w:pStyle w:val="a5"/>
        <w:widowControl w:val="0"/>
        <w:numPr>
          <w:ilvl w:val="0"/>
          <w:numId w:val="6"/>
        </w:numPr>
        <w:autoSpaceDE w:val="0"/>
        <w:autoSpaceDN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090BA2">
        <w:rPr>
          <w:rFonts w:ascii="Times New Roman" w:hAnsi="Times New Roman"/>
          <w:sz w:val="24"/>
          <w:szCs w:val="24"/>
        </w:rPr>
        <w:t>Вырезать</w:t>
      </w:r>
      <w:r>
        <w:rPr>
          <w:rFonts w:ascii="Times New Roman" w:hAnsi="Times New Roman"/>
          <w:sz w:val="24"/>
          <w:szCs w:val="24"/>
        </w:rPr>
        <w:t xml:space="preserve"> н</w:t>
      </w:r>
      <w:r w:rsidR="00F24146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жницами</w:t>
      </w:r>
      <w:r w:rsidRPr="00090BA2">
        <w:rPr>
          <w:rFonts w:ascii="Times New Roman" w:hAnsi="Times New Roman"/>
          <w:sz w:val="24"/>
          <w:szCs w:val="24"/>
        </w:rPr>
        <w:t xml:space="preserve">  прокладк</w:t>
      </w:r>
      <w:r>
        <w:rPr>
          <w:rFonts w:ascii="Times New Roman" w:hAnsi="Times New Roman"/>
          <w:sz w:val="24"/>
          <w:szCs w:val="24"/>
        </w:rPr>
        <w:t>у</w:t>
      </w:r>
      <w:r w:rsidRPr="00090BA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нужного размера</w:t>
      </w:r>
    </w:p>
    <w:p w:rsidR="00090BA2" w:rsidRDefault="008F76D0" w:rsidP="002420A5">
      <w:pPr>
        <w:pStyle w:val="a5"/>
        <w:widowControl w:val="0"/>
        <w:numPr>
          <w:ilvl w:val="0"/>
          <w:numId w:val="6"/>
        </w:numPr>
        <w:autoSpaceDE w:val="0"/>
        <w:autoSpaceDN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Приложить прокладку на трубу</w:t>
      </w:r>
    </w:p>
    <w:p w:rsidR="00090BA2" w:rsidRDefault="008F76D0" w:rsidP="002420A5">
      <w:pPr>
        <w:pStyle w:val="a5"/>
        <w:widowControl w:val="0"/>
        <w:numPr>
          <w:ilvl w:val="0"/>
          <w:numId w:val="6"/>
        </w:numPr>
        <w:autoSpaceDE w:val="0"/>
        <w:autoSpaceDN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Установить хомуты</w:t>
      </w:r>
    </w:p>
    <w:p w:rsidR="00090BA2" w:rsidRDefault="00090BA2" w:rsidP="002420A5">
      <w:pPr>
        <w:pStyle w:val="a5"/>
        <w:widowControl w:val="0"/>
        <w:numPr>
          <w:ilvl w:val="0"/>
          <w:numId w:val="6"/>
        </w:numPr>
        <w:autoSpaceDE w:val="0"/>
        <w:autoSpaceDN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Установить болты в хомуты </w:t>
      </w:r>
    </w:p>
    <w:p w:rsidR="00090BA2" w:rsidRDefault="00090BA2" w:rsidP="002420A5">
      <w:pPr>
        <w:pStyle w:val="a5"/>
        <w:widowControl w:val="0"/>
        <w:numPr>
          <w:ilvl w:val="0"/>
          <w:numId w:val="6"/>
        </w:numPr>
        <w:autoSpaceDE w:val="0"/>
        <w:autoSpaceDN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Затянуть болты отверткой</w:t>
      </w:r>
    </w:p>
    <w:p w:rsidR="00090BA2" w:rsidRPr="00090BA2" w:rsidRDefault="00090BA2" w:rsidP="002420A5">
      <w:pPr>
        <w:pStyle w:val="a5"/>
        <w:widowControl w:val="0"/>
        <w:numPr>
          <w:ilvl w:val="0"/>
          <w:numId w:val="6"/>
        </w:numPr>
        <w:autoSpaceDE w:val="0"/>
        <w:autoSpaceDN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Положить трубу </w:t>
      </w:r>
    </w:p>
    <w:p w:rsidR="00497A15" w:rsidRPr="00140A96" w:rsidRDefault="00497A15" w:rsidP="00497A1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97A15" w:rsidRPr="00140A96" w:rsidRDefault="00497A15" w:rsidP="00497A15">
      <w:pPr>
        <w:spacing w:after="120"/>
        <w:jc w:val="center"/>
        <w:rPr>
          <w:rStyle w:val="messagetext"/>
          <w:rFonts w:ascii="Times New Roman" w:hAnsi="Times New Roman" w:cs="Times New Roman"/>
          <w:b/>
          <w:sz w:val="24"/>
          <w:szCs w:val="24"/>
        </w:rPr>
      </w:pPr>
      <w:r w:rsidRPr="00140A96">
        <w:rPr>
          <w:rStyle w:val="messagetext"/>
          <w:rFonts w:ascii="Times New Roman" w:hAnsi="Times New Roman" w:cs="Times New Roman"/>
          <w:b/>
          <w:sz w:val="24"/>
          <w:szCs w:val="24"/>
        </w:rPr>
        <w:t>ЗАДАНИЯ ДЛЯ КОНКУРСАНТА</w:t>
      </w:r>
    </w:p>
    <w:p w:rsidR="00497A15" w:rsidRPr="00670E07" w:rsidRDefault="00497A15" w:rsidP="00090B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A96" w:rsidRDefault="00497A15" w:rsidP="00140A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0A96">
        <w:rPr>
          <w:rStyle w:val="messagetext"/>
          <w:rFonts w:ascii="Times New Roman" w:hAnsi="Times New Roman" w:cs="Times New Roman"/>
          <w:b/>
          <w:sz w:val="24"/>
          <w:szCs w:val="24"/>
        </w:rPr>
        <w:t>ЧАСТЬ 1: АНАЛИЗ ТЕКУЩЕГО СОСТОЯНИЯ</w:t>
      </w:r>
    </w:p>
    <w:p w:rsidR="00497A15" w:rsidRPr="00140A96" w:rsidRDefault="00497A15" w:rsidP="00140A96">
      <w:pPr>
        <w:spacing w:after="0"/>
        <w:jc w:val="both"/>
        <w:rPr>
          <w:rStyle w:val="messagetext"/>
          <w:rFonts w:ascii="Times New Roman" w:hAnsi="Times New Roman" w:cs="Times New Roman"/>
          <w:sz w:val="24"/>
          <w:szCs w:val="24"/>
        </w:rPr>
      </w:pPr>
      <w:r w:rsidRPr="00140A96">
        <w:rPr>
          <w:rStyle w:val="messagetext"/>
          <w:rFonts w:ascii="Times New Roman" w:hAnsi="Times New Roman" w:cs="Times New Roman"/>
          <w:sz w:val="24"/>
          <w:szCs w:val="24"/>
        </w:rPr>
        <w:t>1. Проведите наблюдение за процессом выполнения работы оператором</w:t>
      </w:r>
    </w:p>
    <w:p w:rsidR="00140A96" w:rsidRPr="00140A96" w:rsidRDefault="00497A15" w:rsidP="00140A96">
      <w:pPr>
        <w:spacing w:after="0"/>
        <w:jc w:val="both"/>
        <w:rPr>
          <w:rStyle w:val="messagetext"/>
          <w:rFonts w:ascii="Times New Roman" w:hAnsi="Times New Roman" w:cs="Times New Roman"/>
          <w:sz w:val="24"/>
          <w:szCs w:val="24"/>
        </w:rPr>
      </w:pPr>
      <w:r w:rsidRPr="00140A96">
        <w:rPr>
          <w:rStyle w:val="messagetext"/>
          <w:rFonts w:ascii="Times New Roman" w:hAnsi="Times New Roman" w:cs="Times New Roman"/>
          <w:sz w:val="24"/>
          <w:szCs w:val="24"/>
        </w:rPr>
        <w:t>2. В бланк «Лист наблюдения ручной работы»</w:t>
      </w:r>
      <w:r w:rsidR="00140A96" w:rsidRPr="00140A96">
        <w:rPr>
          <w:rStyle w:val="messagetext"/>
          <w:rFonts w:ascii="Times New Roman" w:hAnsi="Times New Roman" w:cs="Times New Roman"/>
          <w:sz w:val="24"/>
          <w:szCs w:val="24"/>
        </w:rPr>
        <w:t xml:space="preserve">: </w:t>
      </w:r>
    </w:p>
    <w:p w:rsidR="00140A96" w:rsidRPr="00140A96" w:rsidRDefault="00497A15" w:rsidP="002420A5">
      <w:pPr>
        <w:pStyle w:val="a5"/>
        <w:numPr>
          <w:ilvl w:val="0"/>
          <w:numId w:val="5"/>
        </w:numPr>
        <w:spacing w:after="0"/>
        <w:jc w:val="both"/>
        <w:rPr>
          <w:rStyle w:val="messagetext"/>
          <w:rFonts w:ascii="Times New Roman" w:hAnsi="Times New Roman" w:cs="Times New Roman"/>
          <w:sz w:val="24"/>
          <w:szCs w:val="24"/>
        </w:rPr>
      </w:pPr>
      <w:r w:rsidRPr="00140A96">
        <w:rPr>
          <w:rStyle w:val="messagetext"/>
          <w:rFonts w:ascii="Times New Roman" w:hAnsi="Times New Roman" w:cs="Times New Roman"/>
          <w:sz w:val="24"/>
          <w:szCs w:val="24"/>
        </w:rPr>
        <w:t xml:space="preserve">впишите названия «рабочих операций» и переходы </w:t>
      </w:r>
    </w:p>
    <w:p w:rsidR="00140A96" w:rsidRPr="00140A96" w:rsidRDefault="00140A96" w:rsidP="002420A5">
      <w:pPr>
        <w:pStyle w:val="a5"/>
        <w:numPr>
          <w:ilvl w:val="0"/>
          <w:numId w:val="5"/>
        </w:numPr>
        <w:spacing w:after="0"/>
        <w:jc w:val="both"/>
        <w:rPr>
          <w:rStyle w:val="messagetext"/>
          <w:rFonts w:ascii="Times New Roman" w:hAnsi="Times New Roman" w:cs="Times New Roman"/>
          <w:sz w:val="24"/>
          <w:szCs w:val="24"/>
        </w:rPr>
      </w:pPr>
      <w:r w:rsidRPr="00140A96">
        <w:rPr>
          <w:rStyle w:val="messagetext"/>
          <w:rFonts w:ascii="Times New Roman" w:hAnsi="Times New Roman" w:cs="Times New Roman"/>
          <w:sz w:val="24"/>
          <w:szCs w:val="24"/>
        </w:rPr>
        <w:t>п</w:t>
      </w:r>
      <w:r w:rsidR="00497A15" w:rsidRPr="00140A96">
        <w:rPr>
          <w:rStyle w:val="messagetext"/>
          <w:rFonts w:ascii="Times New Roman" w:hAnsi="Times New Roman" w:cs="Times New Roman"/>
          <w:sz w:val="24"/>
          <w:szCs w:val="24"/>
        </w:rPr>
        <w:t xml:space="preserve">роведите не менее 5-ти замеров времени выполнения каждой операции </w:t>
      </w:r>
    </w:p>
    <w:p w:rsidR="00140A96" w:rsidRPr="00140A96" w:rsidRDefault="00140A96" w:rsidP="002420A5">
      <w:pPr>
        <w:pStyle w:val="a5"/>
        <w:numPr>
          <w:ilvl w:val="0"/>
          <w:numId w:val="5"/>
        </w:numPr>
        <w:spacing w:after="0"/>
        <w:jc w:val="both"/>
        <w:rPr>
          <w:rStyle w:val="messagetext"/>
          <w:rFonts w:ascii="Times New Roman" w:hAnsi="Times New Roman" w:cs="Times New Roman"/>
          <w:sz w:val="24"/>
          <w:szCs w:val="24"/>
        </w:rPr>
      </w:pPr>
      <w:r w:rsidRPr="00140A96">
        <w:rPr>
          <w:rStyle w:val="messagetext"/>
          <w:rFonts w:ascii="Times New Roman" w:hAnsi="Times New Roman" w:cs="Times New Roman"/>
          <w:sz w:val="24"/>
          <w:szCs w:val="24"/>
        </w:rPr>
        <w:t>определите «минимальное» и «максимальное» время выполнения каждой операции</w:t>
      </w:r>
    </w:p>
    <w:p w:rsidR="00140A96" w:rsidRPr="00140A96" w:rsidRDefault="00140A96" w:rsidP="002420A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0A96">
        <w:rPr>
          <w:rStyle w:val="messagetext"/>
          <w:rFonts w:ascii="Times New Roman" w:hAnsi="Times New Roman" w:cs="Times New Roman"/>
          <w:sz w:val="24"/>
          <w:szCs w:val="24"/>
        </w:rPr>
        <w:t xml:space="preserve">в комментариях укажите причины изменения времени </w:t>
      </w:r>
    </w:p>
    <w:p w:rsidR="00140A96" w:rsidRPr="00140A96" w:rsidRDefault="00140A96" w:rsidP="00140A96">
      <w:pPr>
        <w:pStyle w:val="a5"/>
        <w:spacing w:after="0"/>
        <w:ind w:left="0"/>
        <w:jc w:val="both"/>
        <w:rPr>
          <w:rStyle w:val="messagetext"/>
          <w:rFonts w:ascii="Times New Roman" w:hAnsi="Times New Roman" w:cs="Times New Roman"/>
          <w:sz w:val="24"/>
          <w:szCs w:val="24"/>
        </w:rPr>
      </w:pPr>
      <w:r>
        <w:rPr>
          <w:rStyle w:val="messagetext"/>
          <w:rFonts w:ascii="Times New Roman" w:hAnsi="Times New Roman" w:cs="Times New Roman"/>
          <w:sz w:val="24"/>
          <w:szCs w:val="24"/>
        </w:rPr>
        <w:t xml:space="preserve">3. </w:t>
      </w:r>
      <w:r w:rsidRPr="00140A96">
        <w:rPr>
          <w:rStyle w:val="messagetext"/>
          <w:rFonts w:ascii="Times New Roman" w:hAnsi="Times New Roman" w:cs="Times New Roman"/>
          <w:sz w:val="24"/>
          <w:szCs w:val="24"/>
        </w:rPr>
        <w:t xml:space="preserve">В бланке «Карта стандартизированной работы» </w:t>
      </w:r>
    </w:p>
    <w:p w:rsidR="00497A15" w:rsidRDefault="00140A96" w:rsidP="002420A5">
      <w:pPr>
        <w:pStyle w:val="a5"/>
        <w:numPr>
          <w:ilvl w:val="0"/>
          <w:numId w:val="5"/>
        </w:numPr>
        <w:spacing w:after="0"/>
        <w:jc w:val="both"/>
        <w:rPr>
          <w:rStyle w:val="messagetext"/>
          <w:rFonts w:ascii="Times New Roman" w:hAnsi="Times New Roman" w:cs="Times New Roman"/>
          <w:sz w:val="24"/>
          <w:szCs w:val="24"/>
        </w:rPr>
      </w:pPr>
      <w:r>
        <w:rPr>
          <w:rStyle w:val="messagetext"/>
          <w:rFonts w:ascii="Times New Roman" w:hAnsi="Times New Roman" w:cs="Times New Roman"/>
          <w:sz w:val="24"/>
          <w:szCs w:val="24"/>
        </w:rPr>
        <w:t xml:space="preserve">укажите расположение рабочих мест и элементов </w:t>
      </w:r>
    </w:p>
    <w:p w:rsidR="00140A96" w:rsidRDefault="00140A96" w:rsidP="002420A5">
      <w:pPr>
        <w:pStyle w:val="a5"/>
        <w:numPr>
          <w:ilvl w:val="0"/>
          <w:numId w:val="5"/>
        </w:numPr>
        <w:spacing w:after="0"/>
        <w:jc w:val="both"/>
        <w:rPr>
          <w:rStyle w:val="messagetext"/>
          <w:rFonts w:ascii="Times New Roman" w:hAnsi="Times New Roman" w:cs="Times New Roman"/>
          <w:sz w:val="24"/>
          <w:szCs w:val="24"/>
        </w:rPr>
      </w:pPr>
      <w:r>
        <w:rPr>
          <w:rStyle w:val="messagetext"/>
          <w:rFonts w:ascii="Times New Roman" w:hAnsi="Times New Roman" w:cs="Times New Roman"/>
          <w:sz w:val="24"/>
          <w:szCs w:val="24"/>
        </w:rPr>
        <w:t>укажите номера операций</w:t>
      </w:r>
    </w:p>
    <w:p w:rsidR="00140A96" w:rsidRPr="00140A96" w:rsidRDefault="00140A96" w:rsidP="002420A5">
      <w:pPr>
        <w:pStyle w:val="a5"/>
        <w:numPr>
          <w:ilvl w:val="0"/>
          <w:numId w:val="5"/>
        </w:numPr>
        <w:spacing w:after="0"/>
        <w:jc w:val="both"/>
        <w:rPr>
          <w:rStyle w:val="messagetext"/>
          <w:rFonts w:ascii="Times New Roman" w:hAnsi="Times New Roman" w:cs="Times New Roman"/>
          <w:sz w:val="24"/>
          <w:szCs w:val="24"/>
        </w:rPr>
      </w:pPr>
      <w:r>
        <w:rPr>
          <w:rStyle w:val="messagetext"/>
          <w:rFonts w:ascii="Times New Roman" w:hAnsi="Times New Roman" w:cs="Times New Roman"/>
          <w:sz w:val="24"/>
          <w:szCs w:val="24"/>
        </w:rPr>
        <w:t>отобразите перемещения работников</w:t>
      </w:r>
    </w:p>
    <w:p w:rsidR="00497A15" w:rsidRPr="00670E07" w:rsidRDefault="00497A15" w:rsidP="00497A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7A15" w:rsidRPr="00670E07" w:rsidRDefault="00497A15" w:rsidP="00497A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0A96">
        <w:rPr>
          <w:rStyle w:val="messagetext"/>
          <w:rFonts w:ascii="Times New Roman" w:hAnsi="Times New Roman" w:cs="Times New Roman"/>
          <w:b/>
          <w:sz w:val="24"/>
          <w:szCs w:val="24"/>
        </w:rPr>
        <w:t xml:space="preserve">ЧАСТЬ 2: </w:t>
      </w:r>
      <w:r w:rsidR="00140A96">
        <w:rPr>
          <w:rStyle w:val="messagetext"/>
          <w:rFonts w:ascii="Times New Roman" w:hAnsi="Times New Roman" w:cs="Times New Roman"/>
          <w:b/>
          <w:sz w:val="24"/>
          <w:szCs w:val="24"/>
        </w:rPr>
        <w:t>ПОИСК ПОТЕРЬ</w:t>
      </w:r>
    </w:p>
    <w:p w:rsidR="00497A15" w:rsidRPr="00140A96" w:rsidRDefault="00497A15" w:rsidP="00497A15">
      <w:pPr>
        <w:spacing w:after="0"/>
        <w:rPr>
          <w:rStyle w:val="messagetext"/>
          <w:sz w:val="24"/>
          <w:szCs w:val="24"/>
        </w:rPr>
      </w:pPr>
      <w:r w:rsidRPr="00140A96">
        <w:rPr>
          <w:rStyle w:val="messagetext"/>
          <w:rFonts w:ascii="Times New Roman" w:hAnsi="Times New Roman" w:cs="Times New Roman"/>
          <w:sz w:val="24"/>
          <w:szCs w:val="24"/>
        </w:rPr>
        <w:t xml:space="preserve">1. </w:t>
      </w:r>
      <w:r w:rsidR="00140A96">
        <w:rPr>
          <w:rStyle w:val="messagetext"/>
          <w:rFonts w:ascii="Times New Roman" w:hAnsi="Times New Roman" w:cs="Times New Roman"/>
          <w:sz w:val="24"/>
          <w:szCs w:val="24"/>
        </w:rPr>
        <w:t xml:space="preserve">После анализа выполнения анализа текущего состояния найдите не менее 5-ти потерь во фрагменте производственного процесса </w:t>
      </w:r>
    </w:p>
    <w:p w:rsidR="00140A96" w:rsidRDefault="00497A15" w:rsidP="00497A15">
      <w:pPr>
        <w:spacing w:after="0"/>
        <w:rPr>
          <w:rStyle w:val="messagetext"/>
          <w:rFonts w:ascii="Times New Roman" w:hAnsi="Times New Roman" w:cs="Times New Roman"/>
          <w:sz w:val="24"/>
          <w:szCs w:val="24"/>
        </w:rPr>
      </w:pPr>
      <w:r w:rsidRPr="00140A96">
        <w:rPr>
          <w:rStyle w:val="messagetext"/>
          <w:rFonts w:ascii="Times New Roman" w:hAnsi="Times New Roman" w:cs="Times New Roman"/>
          <w:sz w:val="24"/>
          <w:szCs w:val="24"/>
        </w:rPr>
        <w:t xml:space="preserve">2. </w:t>
      </w:r>
      <w:r w:rsidR="00140A96">
        <w:rPr>
          <w:rStyle w:val="messagetext"/>
          <w:rFonts w:ascii="Times New Roman" w:hAnsi="Times New Roman" w:cs="Times New Roman"/>
          <w:sz w:val="24"/>
          <w:szCs w:val="24"/>
        </w:rPr>
        <w:t xml:space="preserve">Определите коренные причины возникновения этих потерь </w:t>
      </w:r>
    </w:p>
    <w:p w:rsidR="00497A15" w:rsidRPr="00140A96" w:rsidRDefault="00140A96" w:rsidP="00497A15">
      <w:pPr>
        <w:spacing w:after="0"/>
        <w:rPr>
          <w:rStyle w:val="messagetext"/>
          <w:sz w:val="24"/>
          <w:szCs w:val="24"/>
        </w:rPr>
      </w:pPr>
      <w:r>
        <w:rPr>
          <w:rStyle w:val="messagetext"/>
          <w:rFonts w:ascii="Times New Roman" w:hAnsi="Times New Roman" w:cs="Times New Roman"/>
          <w:sz w:val="24"/>
          <w:szCs w:val="24"/>
        </w:rPr>
        <w:t xml:space="preserve">3. Зафиксируйте в бланке «Потери» </w:t>
      </w:r>
    </w:p>
    <w:p w:rsidR="00497A15" w:rsidRPr="00670E07" w:rsidRDefault="00497A15" w:rsidP="00497A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7A15" w:rsidRPr="00140A96" w:rsidRDefault="00497A15" w:rsidP="00497A15">
      <w:pPr>
        <w:spacing w:after="0"/>
        <w:rPr>
          <w:rStyle w:val="messagetext"/>
          <w:sz w:val="24"/>
          <w:szCs w:val="24"/>
        </w:rPr>
      </w:pPr>
      <w:r w:rsidRPr="00140A96">
        <w:rPr>
          <w:rStyle w:val="messagetext"/>
          <w:rFonts w:ascii="Times New Roman" w:hAnsi="Times New Roman" w:cs="Times New Roman"/>
          <w:b/>
          <w:sz w:val="24"/>
          <w:szCs w:val="24"/>
        </w:rPr>
        <w:t xml:space="preserve">ЧАСТЬ 3: </w:t>
      </w:r>
      <w:r w:rsidR="00140A96">
        <w:rPr>
          <w:rStyle w:val="messagetext"/>
          <w:rFonts w:ascii="Times New Roman" w:hAnsi="Times New Roman" w:cs="Times New Roman"/>
          <w:b/>
          <w:sz w:val="24"/>
          <w:szCs w:val="24"/>
        </w:rPr>
        <w:t xml:space="preserve">УЛУЧШЕНИЯ РАБОЧЕГО ПРОЦЕССА </w:t>
      </w:r>
    </w:p>
    <w:p w:rsidR="00497A15" w:rsidRPr="00140A96" w:rsidRDefault="00140A96" w:rsidP="00140A96">
      <w:pPr>
        <w:spacing w:after="0"/>
        <w:rPr>
          <w:rStyle w:val="messagetext"/>
          <w:rFonts w:ascii="Times New Roman" w:hAnsi="Times New Roman" w:cs="Times New Roman"/>
          <w:sz w:val="24"/>
          <w:szCs w:val="24"/>
        </w:rPr>
      </w:pPr>
      <w:r>
        <w:rPr>
          <w:rStyle w:val="messagetext"/>
          <w:rFonts w:ascii="Times New Roman" w:hAnsi="Times New Roman" w:cs="Times New Roman"/>
          <w:sz w:val="24"/>
          <w:szCs w:val="24"/>
        </w:rPr>
        <w:t xml:space="preserve">1. </w:t>
      </w:r>
      <w:r w:rsidR="00497A15" w:rsidRPr="00140A96">
        <w:rPr>
          <w:rStyle w:val="messagetext"/>
          <w:rFonts w:ascii="Times New Roman" w:hAnsi="Times New Roman" w:cs="Times New Roman"/>
          <w:sz w:val="24"/>
          <w:szCs w:val="24"/>
        </w:rPr>
        <w:t>Предложите план улучшений на основе принципов бережливого производства:</w:t>
      </w:r>
    </w:p>
    <w:p w:rsidR="00497A15" w:rsidRPr="00140A96" w:rsidRDefault="00140A96" w:rsidP="002420A5">
      <w:pPr>
        <w:pStyle w:val="a5"/>
        <w:numPr>
          <w:ilvl w:val="0"/>
          <w:numId w:val="5"/>
        </w:numPr>
        <w:spacing w:after="0"/>
        <w:jc w:val="both"/>
        <w:rPr>
          <w:rStyle w:val="messagetext"/>
          <w:rFonts w:ascii="Times New Roman" w:hAnsi="Times New Roman" w:cs="Times New Roman"/>
          <w:sz w:val="24"/>
          <w:szCs w:val="24"/>
        </w:rPr>
      </w:pPr>
      <w:r w:rsidRPr="00140A96">
        <w:rPr>
          <w:rStyle w:val="messagetext"/>
          <w:rFonts w:ascii="Times New Roman" w:hAnsi="Times New Roman" w:cs="Times New Roman"/>
          <w:sz w:val="24"/>
          <w:szCs w:val="24"/>
        </w:rPr>
        <w:t>не менее 3-х</w:t>
      </w:r>
      <w:r w:rsidR="00497A15" w:rsidRPr="00140A96">
        <w:rPr>
          <w:rStyle w:val="messagetext"/>
          <w:rFonts w:ascii="Times New Roman" w:hAnsi="Times New Roman" w:cs="Times New Roman"/>
          <w:sz w:val="24"/>
          <w:szCs w:val="24"/>
        </w:rPr>
        <w:t xml:space="preserve"> конкретных мероприятия</w:t>
      </w:r>
    </w:p>
    <w:p w:rsidR="00497A15" w:rsidRPr="00140A96" w:rsidRDefault="00140A96" w:rsidP="002420A5">
      <w:pPr>
        <w:pStyle w:val="a5"/>
        <w:numPr>
          <w:ilvl w:val="0"/>
          <w:numId w:val="5"/>
        </w:numPr>
        <w:spacing w:after="0"/>
        <w:jc w:val="both"/>
        <w:rPr>
          <w:rStyle w:val="messagetext"/>
          <w:rFonts w:ascii="Times New Roman" w:hAnsi="Times New Roman" w:cs="Times New Roman"/>
          <w:sz w:val="24"/>
          <w:szCs w:val="24"/>
        </w:rPr>
      </w:pPr>
      <w:r w:rsidRPr="00140A96">
        <w:rPr>
          <w:rStyle w:val="messagetext"/>
          <w:rFonts w:ascii="Times New Roman" w:hAnsi="Times New Roman" w:cs="Times New Roman"/>
          <w:sz w:val="24"/>
          <w:szCs w:val="24"/>
        </w:rPr>
        <w:t>о</w:t>
      </w:r>
      <w:r w:rsidR="00497A15" w:rsidRPr="00140A96">
        <w:rPr>
          <w:rStyle w:val="messagetext"/>
          <w:rFonts w:ascii="Times New Roman" w:hAnsi="Times New Roman" w:cs="Times New Roman"/>
          <w:sz w:val="24"/>
          <w:szCs w:val="24"/>
        </w:rPr>
        <w:t xml:space="preserve">жидаемый </w:t>
      </w:r>
      <w:r>
        <w:rPr>
          <w:rStyle w:val="messagetext"/>
          <w:rFonts w:ascii="Times New Roman" w:hAnsi="Times New Roman" w:cs="Times New Roman"/>
          <w:sz w:val="24"/>
          <w:szCs w:val="24"/>
        </w:rPr>
        <w:t>результат</w:t>
      </w:r>
      <w:r w:rsidR="00497A15" w:rsidRPr="00140A96">
        <w:rPr>
          <w:rStyle w:val="messagetext"/>
          <w:rFonts w:ascii="Times New Roman" w:hAnsi="Times New Roman" w:cs="Times New Roman"/>
          <w:sz w:val="24"/>
          <w:szCs w:val="24"/>
        </w:rPr>
        <w:t xml:space="preserve"> от каждого</w:t>
      </w:r>
    </w:p>
    <w:p w:rsidR="00497A15" w:rsidRDefault="00140A96" w:rsidP="002420A5">
      <w:pPr>
        <w:pStyle w:val="a5"/>
        <w:numPr>
          <w:ilvl w:val="0"/>
          <w:numId w:val="5"/>
        </w:numPr>
        <w:spacing w:after="0"/>
        <w:jc w:val="both"/>
        <w:rPr>
          <w:rStyle w:val="messagetext"/>
          <w:rFonts w:ascii="Times New Roman" w:hAnsi="Times New Roman" w:cs="Times New Roman"/>
          <w:sz w:val="24"/>
          <w:szCs w:val="24"/>
        </w:rPr>
      </w:pPr>
      <w:r w:rsidRPr="00140A96">
        <w:rPr>
          <w:rStyle w:val="messagetext"/>
          <w:rFonts w:ascii="Times New Roman" w:hAnsi="Times New Roman" w:cs="Times New Roman"/>
          <w:sz w:val="24"/>
          <w:szCs w:val="24"/>
        </w:rPr>
        <w:t>н</w:t>
      </w:r>
      <w:r w:rsidR="00497A15" w:rsidRPr="00140A96">
        <w:rPr>
          <w:rStyle w:val="messagetext"/>
          <w:rFonts w:ascii="Times New Roman" w:hAnsi="Times New Roman" w:cs="Times New Roman"/>
          <w:sz w:val="24"/>
          <w:szCs w:val="24"/>
        </w:rPr>
        <w:t xml:space="preserve">еобходимые </w:t>
      </w:r>
      <w:r>
        <w:rPr>
          <w:rStyle w:val="messagetext"/>
          <w:rFonts w:ascii="Times New Roman" w:hAnsi="Times New Roman" w:cs="Times New Roman"/>
          <w:sz w:val="24"/>
          <w:szCs w:val="24"/>
        </w:rPr>
        <w:t xml:space="preserve">материалы для данного улучшения </w:t>
      </w:r>
    </w:p>
    <w:p w:rsidR="00140A96" w:rsidRDefault="00090BA2" w:rsidP="00140A96">
      <w:pPr>
        <w:spacing w:after="0"/>
        <w:jc w:val="both"/>
        <w:rPr>
          <w:rStyle w:val="messagetext"/>
          <w:rFonts w:ascii="Times New Roman" w:hAnsi="Times New Roman" w:cs="Times New Roman"/>
          <w:sz w:val="24"/>
          <w:szCs w:val="24"/>
        </w:rPr>
      </w:pPr>
      <w:r>
        <w:rPr>
          <w:rStyle w:val="messagetext"/>
          <w:rFonts w:ascii="Times New Roman" w:hAnsi="Times New Roman" w:cs="Times New Roman"/>
          <w:sz w:val="24"/>
          <w:szCs w:val="24"/>
        </w:rPr>
        <w:t>2</w:t>
      </w:r>
      <w:r w:rsidR="00140A96">
        <w:rPr>
          <w:rStyle w:val="messagetext"/>
          <w:rFonts w:ascii="Times New Roman" w:hAnsi="Times New Roman" w:cs="Times New Roman"/>
          <w:sz w:val="24"/>
          <w:szCs w:val="24"/>
        </w:rPr>
        <w:t xml:space="preserve">. Сообщите оператору о внедряемых улучшениях </w:t>
      </w:r>
    </w:p>
    <w:p w:rsidR="00140A96" w:rsidRDefault="00090BA2" w:rsidP="00140A96">
      <w:pPr>
        <w:spacing w:after="0"/>
        <w:jc w:val="both"/>
        <w:rPr>
          <w:rStyle w:val="messagetext"/>
          <w:rFonts w:ascii="Times New Roman" w:hAnsi="Times New Roman" w:cs="Times New Roman"/>
          <w:sz w:val="24"/>
          <w:szCs w:val="24"/>
        </w:rPr>
      </w:pPr>
      <w:r>
        <w:rPr>
          <w:rStyle w:val="messagetext"/>
          <w:rFonts w:ascii="Times New Roman" w:hAnsi="Times New Roman" w:cs="Times New Roman"/>
          <w:sz w:val="24"/>
          <w:szCs w:val="24"/>
        </w:rPr>
        <w:t>3</w:t>
      </w:r>
      <w:r w:rsidR="00140A96">
        <w:rPr>
          <w:rStyle w:val="messagetext"/>
          <w:rFonts w:ascii="Times New Roman" w:hAnsi="Times New Roman" w:cs="Times New Roman"/>
          <w:sz w:val="24"/>
          <w:szCs w:val="24"/>
        </w:rPr>
        <w:t xml:space="preserve">. Проведите оценку эффективности предлагаемых улучшений путем повторного замера времени рабочего процесса </w:t>
      </w:r>
    </w:p>
    <w:p w:rsidR="00090BA2" w:rsidRDefault="00090BA2" w:rsidP="00140A96">
      <w:pPr>
        <w:spacing w:after="0"/>
        <w:jc w:val="both"/>
        <w:rPr>
          <w:rStyle w:val="messagetext"/>
          <w:rFonts w:ascii="Times New Roman" w:hAnsi="Times New Roman" w:cs="Times New Roman"/>
          <w:sz w:val="24"/>
          <w:szCs w:val="24"/>
        </w:rPr>
      </w:pPr>
      <w:r>
        <w:rPr>
          <w:rStyle w:val="messagetext"/>
          <w:rFonts w:ascii="Times New Roman" w:hAnsi="Times New Roman" w:cs="Times New Roman"/>
          <w:sz w:val="24"/>
          <w:szCs w:val="24"/>
        </w:rPr>
        <w:t xml:space="preserve">4. Зафиксируйте результаты в бланк «Улучшения» </w:t>
      </w:r>
    </w:p>
    <w:p w:rsidR="00090BA2" w:rsidRDefault="00090BA2">
      <w:pPr>
        <w:suppressAutoHyphens w:val="0"/>
        <w:rPr>
          <w:rStyle w:val="messagetext"/>
          <w:rFonts w:ascii="Times New Roman" w:hAnsi="Times New Roman" w:cs="Times New Roman"/>
          <w:sz w:val="24"/>
          <w:szCs w:val="24"/>
        </w:rPr>
      </w:pPr>
      <w:r>
        <w:rPr>
          <w:rStyle w:val="messagetext"/>
          <w:rFonts w:ascii="Times New Roman" w:hAnsi="Times New Roman" w:cs="Times New Roman"/>
          <w:sz w:val="24"/>
          <w:szCs w:val="24"/>
        </w:rPr>
        <w:br w:type="page"/>
      </w:r>
    </w:p>
    <w:p w:rsidR="00090BA2" w:rsidRPr="00090BA2" w:rsidRDefault="00090BA2" w:rsidP="00090BA2">
      <w:pPr>
        <w:pStyle w:val="-2"/>
        <w:jc w:val="center"/>
        <w:rPr>
          <w:sz w:val="24"/>
        </w:rPr>
      </w:pPr>
      <w:r w:rsidRPr="00090BA2">
        <w:rPr>
          <w:sz w:val="24"/>
        </w:rPr>
        <w:lastRenderedPageBreak/>
        <w:t>Приложение №</w:t>
      </w:r>
      <w:r>
        <w:rPr>
          <w:sz w:val="24"/>
        </w:rPr>
        <w:t xml:space="preserve">2 Бланки  </w:t>
      </w:r>
    </w:p>
    <w:p w:rsidR="00140A96" w:rsidRDefault="00090BA2" w:rsidP="00140A96">
      <w:pPr>
        <w:spacing w:after="0"/>
        <w:jc w:val="both"/>
        <w:rPr>
          <w:rStyle w:val="messagetext"/>
          <w:rFonts w:ascii="Times New Roman" w:hAnsi="Times New Roman" w:cs="Times New Roman"/>
          <w:sz w:val="24"/>
          <w:szCs w:val="24"/>
        </w:rPr>
      </w:pPr>
      <w:r>
        <w:rPr>
          <w:rStyle w:val="messagetext"/>
          <w:rFonts w:ascii="Times New Roman" w:hAnsi="Times New Roman" w:cs="Times New Roman"/>
          <w:sz w:val="24"/>
          <w:szCs w:val="24"/>
        </w:rPr>
        <w:t xml:space="preserve">Приложение 2.1 Бланк наблюдения ручной работы </w:t>
      </w:r>
    </w:p>
    <w:p w:rsidR="00090BA2" w:rsidRDefault="00090BA2" w:rsidP="00140A96">
      <w:pPr>
        <w:spacing w:after="0"/>
        <w:jc w:val="both"/>
        <w:rPr>
          <w:rStyle w:val="messagetext"/>
          <w:rFonts w:ascii="Times New Roman" w:hAnsi="Times New Roman" w:cs="Times New Roman"/>
          <w:sz w:val="24"/>
          <w:szCs w:val="24"/>
        </w:rPr>
      </w:pPr>
    </w:p>
    <w:p w:rsidR="00090BA2" w:rsidRDefault="00090BA2" w:rsidP="00140A96">
      <w:pPr>
        <w:spacing w:after="0"/>
        <w:jc w:val="both"/>
        <w:rPr>
          <w:rStyle w:val="messagetext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986467" cy="5676431"/>
            <wp:effectExtent l="0" t="254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ожение 7.5 Лист наблюдения ручной работы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983034" cy="5674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0BA2" w:rsidRDefault="00090BA2" w:rsidP="00090BA2">
      <w:pPr>
        <w:spacing w:after="0"/>
        <w:jc w:val="both"/>
        <w:rPr>
          <w:rStyle w:val="messagetext"/>
          <w:rFonts w:ascii="Times New Roman" w:hAnsi="Times New Roman" w:cs="Times New Roman"/>
          <w:sz w:val="24"/>
          <w:szCs w:val="24"/>
        </w:rPr>
      </w:pPr>
      <w:r>
        <w:rPr>
          <w:rStyle w:val="messagetext"/>
          <w:rFonts w:ascii="Times New Roman" w:hAnsi="Times New Roman" w:cs="Times New Roman"/>
          <w:sz w:val="24"/>
          <w:szCs w:val="24"/>
        </w:rPr>
        <w:lastRenderedPageBreak/>
        <w:t xml:space="preserve">Приложение 2.2 </w:t>
      </w:r>
      <w:r w:rsidRPr="00140A96">
        <w:rPr>
          <w:rStyle w:val="messagetext"/>
          <w:rFonts w:ascii="Times New Roman" w:hAnsi="Times New Roman" w:cs="Times New Roman"/>
          <w:sz w:val="24"/>
          <w:szCs w:val="24"/>
        </w:rPr>
        <w:t>Карта стандартизированной работы</w:t>
      </w:r>
    </w:p>
    <w:p w:rsidR="00090BA2" w:rsidRDefault="00090BA2" w:rsidP="00090BA2">
      <w:pPr>
        <w:spacing w:after="0"/>
        <w:jc w:val="both"/>
        <w:rPr>
          <w:rStyle w:val="messagetext"/>
          <w:rFonts w:ascii="Times New Roman" w:hAnsi="Times New Roman" w:cs="Times New Roman"/>
          <w:sz w:val="24"/>
          <w:szCs w:val="24"/>
        </w:rPr>
      </w:pPr>
    </w:p>
    <w:p w:rsidR="00090BA2" w:rsidRDefault="00090BA2" w:rsidP="00090BA2">
      <w:pPr>
        <w:spacing w:after="0"/>
        <w:jc w:val="both"/>
        <w:rPr>
          <w:rStyle w:val="messagetext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335701" cy="5438197"/>
            <wp:effectExtent l="953" t="0" r="9207" b="9208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ожение 7.2 Карта стандартизированной работы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344471" cy="5443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0BA2" w:rsidRDefault="00090BA2" w:rsidP="00090BA2">
      <w:pPr>
        <w:spacing w:after="0"/>
        <w:jc w:val="both"/>
        <w:rPr>
          <w:rStyle w:val="messagetext"/>
          <w:rFonts w:ascii="Times New Roman" w:hAnsi="Times New Roman" w:cs="Times New Roman"/>
          <w:sz w:val="24"/>
          <w:szCs w:val="24"/>
        </w:rPr>
      </w:pPr>
    </w:p>
    <w:p w:rsidR="00090BA2" w:rsidRDefault="00090BA2" w:rsidP="00090BA2">
      <w:pPr>
        <w:spacing w:after="0"/>
        <w:jc w:val="both"/>
        <w:rPr>
          <w:rStyle w:val="messagetext"/>
          <w:rFonts w:ascii="Times New Roman" w:hAnsi="Times New Roman" w:cs="Times New Roman"/>
          <w:sz w:val="24"/>
          <w:szCs w:val="24"/>
        </w:rPr>
      </w:pPr>
    </w:p>
    <w:p w:rsidR="00090BA2" w:rsidRDefault="00090BA2" w:rsidP="00090BA2">
      <w:pPr>
        <w:spacing w:after="0"/>
        <w:jc w:val="both"/>
        <w:rPr>
          <w:rStyle w:val="messagetext"/>
          <w:rFonts w:ascii="Times New Roman" w:hAnsi="Times New Roman" w:cs="Times New Roman"/>
          <w:sz w:val="24"/>
          <w:szCs w:val="24"/>
        </w:rPr>
      </w:pPr>
    </w:p>
    <w:p w:rsidR="00090BA2" w:rsidRDefault="00090BA2" w:rsidP="00140A96">
      <w:pPr>
        <w:spacing w:after="0"/>
        <w:jc w:val="both"/>
        <w:rPr>
          <w:rStyle w:val="messagetext"/>
          <w:rFonts w:ascii="Times New Roman" w:hAnsi="Times New Roman" w:cs="Times New Roman"/>
          <w:sz w:val="24"/>
          <w:szCs w:val="24"/>
        </w:rPr>
      </w:pPr>
    </w:p>
    <w:p w:rsidR="00090BA2" w:rsidRDefault="00090BA2" w:rsidP="00140A96">
      <w:pPr>
        <w:spacing w:after="0"/>
        <w:jc w:val="both"/>
        <w:rPr>
          <w:rStyle w:val="messagetext"/>
          <w:rFonts w:ascii="Times New Roman" w:hAnsi="Times New Roman" w:cs="Times New Roman"/>
          <w:sz w:val="24"/>
          <w:szCs w:val="24"/>
        </w:rPr>
      </w:pPr>
    </w:p>
    <w:p w:rsidR="00090BA2" w:rsidRDefault="00090BA2" w:rsidP="00140A96">
      <w:pPr>
        <w:spacing w:after="0"/>
        <w:jc w:val="both"/>
        <w:rPr>
          <w:rStyle w:val="messagetext"/>
          <w:rFonts w:ascii="Times New Roman" w:hAnsi="Times New Roman" w:cs="Times New Roman"/>
          <w:sz w:val="24"/>
          <w:szCs w:val="24"/>
        </w:rPr>
      </w:pPr>
      <w:r>
        <w:rPr>
          <w:rStyle w:val="messagetext"/>
          <w:rFonts w:ascii="Times New Roman" w:hAnsi="Times New Roman" w:cs="Times New Roman"/>
          <w:sz w:val="24"/>
          <w:szCs w:val="24"/>
        </w:rPr>
        <w:lastRenderedPageBreak/>
        <w:t>Приложение 2.3 Потери</w:t>
      </w:r>
    </w:p>
    <w:p w:rsidR="00090BA2" w:rsidRDefault="00090BA2" w:rsidP="00140A96">
      <w:pPr>
        <w:spacing w:after="0"/>
        <w:jc w:val="both"/>
        <w:rPr>
          <w:rStyle w:val="messagetext"/>
          <w:rFonts w:ascii="Times New Roman" w:hAnsi="Times New Roman" w:cs="Times New Roman"/>
          <w:sz w:val="24"/>
          <w:szCs w:val="24"/>
        </w:rPr>
      </w:pPr>
    </w:p>
    <w:p w:rsidR="00090BA2" w:rsidRDefault="00090BA2" w:rsidP="00140A96">
      <w:pPr>
        <w:spacing w:after="0"/>
        <w:jc w:val="both"/>
        <w:rPr>
          <w:rStyle w:val="messagetext"/>
          <w:rFonts w:ascii="Times New Roman" w:hAnsi="Times New Roman" w:cs="Times New Roman"/>
          <w:sz w:val="24"/>
          <w:szCs w:val="24"/>
        </w:rPr>
      </w:pPr>
    </w:p>
    <w:p w:rsidR="00090BA2" w:rsidRDefault="00090BA2" w:rsidP="00140A96">
      <w:pPr>
        <w:spacing w:after="0"/>
        <w:jc w:val="both"/>
        <w:rPr>
          <w:rStyle w:val="messagetext"/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518"/>
        <w:gridCol w:w="4111"/>
        <w:gridCol w:w="3969"/>
      </w:tblGrid>
      <w:tr w:rsidR="00252A38" w:rsidTr="00252A38">
        <w:tc>
          <w:tcPr>
            <w:tcW w:w="2518" w:type="dxa"/>
          </w:tcPr>
          <w:p w:rsidR="00252A38" w:rsidRPr="00252A38" w:rsidRDefault="00252A38" w:rsidP="00252A38">
            <w:pPr>
              <w:jc w:val="center"/>
              <w:rPr>
                <w:rStyle w:val="message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252A38">
              <w:rPr>
                <w:rStyle w:val="messagetext"/>
                <w:rFonts w:ascii="Times New Roman" w:hAnsi="Times New Roman" w:cs="Times New Roman"/>
                <w:b/>
                <w:sz w:val="24"/>
                <w:szCs w:val="24"/>
              </w:rPr>
              <w:t>Вид потерь</w:t>
            </w:r>
          </w:p>
        </w:tc>
        <w:tc>
          <w:tcPr>
            <w:tcW w:w="4111" w:type="dxa"/>
          </w:tcPr>
          <w:p w:rsidR="00252A38" w:rsidRPr="00252A38" w:rsidRDefault="00252A38" w:rsidP="00252A38">
            <w:pPr>
              <w:jc w:val="center"/>
              <w:rPr>
                <w:rStyle w:val="message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252A38">
              <w:rPr>
                <w:rStyle w:val="messagetext"/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  <w:tc>
          <w:tcPr>
            <w:tcW w:w="3969" w:type="dxa"/>
          </w:tcPr>
          <w:p w:rsidR="00252A38" w:rsidRPr="00252A38" w:rsidRDefault="00252A38" w:rsidP="00252A38">
            <w:pPr>
              <w:jc w:val="center"/>
              <w:rPr>
                <w:rStyle w:val="message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252A38">
              <w:rPr>
                <w:rStyle w:val="messagetext"/>
                <w:rFonts w:ascii="Times New Roman" w:hAnsi="Times New Roman" w:cs="Times New Roman"/>
                <w:b/>
                <w:sz w:val="24"/>
                <w:szCs w:val="24"/>
              </w:rPr>
              <w:t>Коренная причина</w:t>
            </w:r>
          </w:p>
        </w:tc>
      </w:tr>
      <w:tr w:rsidR="00252A38" w:rsidTr="00252A38">
        <w:trPr>
          <w:trHeight w:val="907"/>
        </w:trPr>
        <w:tc>
          <w:tcPr>
            <w:tcW w:w="2518" w:type="dxa"/>
          </w:tcPr>
          <w:p w:rsidR="00252A38" w:rsidRDefault="00252A38" w:rsidP="00140A96">
            <w:pPr>
              <w:jc w:val="both"/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52A38" w:rsidRDefault="00252A38" w:rsidP="00140A96">
            <w:pPr>
              <w:jc w:val="both"/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52A38" w:rsidRDefault="00252A38" w:rsidP="00140A96">
            <w:pPr>
              <w:jc w:val="both"/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A38" w:rsidTr="00252A38">
        <w:trPr>
          <w:trHeight w:val="907"/>
        </w:trPr>
        <w:tc>
          <w:tcPr>
            <w:tcW w:w="2518" w:type="dxa"/>
          </w:tcPr>
          <w:p w:rsidR="00252A38" w:rsidRDefault="00252A38" w:rsidP="00140A96">
            <w:pPr>
              <w:jc w:val="both"/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52A38" w:rsidRDefault="00252A38" w:rsidP="00140A96">
            <w:pPr>
              <w:jc w:val="both"/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52A38" w:rsidRDefault="00252A38" w:rsidP="00140A96">
            <w:pPr>
              <w:jc w:val="both"/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A38" w:rsidTr="00252A38">
        <w:trPr>
          <w:trHeight w:val="907"/>
        </w:trPr>
        <w:tc>
          <w:tcPr>
            <w:tcW w:w="2518" w:type="dxa"/>
          </w:tcPr>
          <w:p w:rsidR="00252A38" w:rsidRDefault="00252A38" w:rsidP="00140A96">
            <w:pPr>
              <w:jc w:val="both"/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52A38" w:rsidRDefault="00252A38" w:rsidP="00140A96">
            <w:pPr>
              <w:jc w:val="both"/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52A38" w:rsidRDefault="00252A38" w:rsidP="00140A96">
            <w:pPr>
              <w:jc w:val="both"/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A38" w:rsidTr="00252A38">
        <w:trPr>
          <w:trHeight w:val="907"/>
        </w:trPr>
        <w:tc>
          <w:tcPr>
            <w:tcW w:w="2518" w:type="dxa"/>
          </w:tcPr>
          <w:p w:rsidR="00252A38" w:rsidRDefault="00252A38" w:rsidP="00140A96">
            <w:pPr>
              <w:jc w:val="both"/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52A38" w:rsidRDefault="00252A38" w:rsidP="00140A96">
            <w:pPr>
              <w:jc w:val="both"/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52A38" w:rsidRDefault="00252A38" w:rsidP="00140A96">
            <w:pPr>
              <w:jc w:val="both"/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A38" w:rsidTr="00252A38">
        <w:trPr>
          <w:trHeight w:val="907"/>
        </w:trPr>
        <w:tc>
          <w:tcPr>
            <w:tcW w:w="2518" w:type="dxa"/>
          </w:tcPr>
          <w:p w:rsidR="00252A38" w:rsidRDefault="00252A38" w:rsidP="00140A96">
            <w:pPr>
              <w:jc w:val="both"/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52A38" w:rsidRDefault="00252A38" w:rsidP="00140A96">
            <w:pPr>
              <w:jc w:val="both"/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52A38" w:rsidRDefault="00252A38" w:rsidP="00140A96">
            <w:pPr>
              <w:jc w:val="both"/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A38" w:rsidTr="00252A38">
        <w:trPr>
          <w:trHeight w:val="907"/>
        </w:trPr>
        <w:tc>
          <w:tcPr>
            <w:tcW w:w="2518" w:type="dxa"/>
          </w:tcPr>
          <w:p w:rsidR="00252A38" w:rsidRDefault="00252A38" w:rsidP="00140A96">
            <w:pPr>
              <w:jc w:val="both"/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52A38" w:rsidRDefault="00252A38" w:rsidP="00140A96">
            <w:pPr>
              <w:jc w:val="both"/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52A38" w:rsidRDefault="00252A38" w:rsidP="00140A96">
            <w:pPr>
              <w:jc w:val="both"/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A38" w:rsidTr="00252A38">
        <w:trPr>
          <w:trHeight w:val="907"/>
        </w:trPr>
        <w:tc>
          <w:tcPr>
            <w:tcW w:w="2518" w:type="dxa"/>
          </w:tcPr>
          <w:p w:rsidR="00252A38" w:rsidRDefault="00252A38" w:rsidP="00140A96">
            <w:pPr>
              <w:jc w:val="both"/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52A38" w:rsidRDefault="00252A38" w:rsidP="00140A96">
            <w:pPr>
              <w:jc w:val="both"/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52A38" w:rsidRDefault="00252A38" w:rsidP="00140A96">
            <w:pPr>
              <w:jc w:val="both"/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0BA2" w:rsidRDefault="00090BA2" w:rsidP="00140A96">
      <w:pPr>
        <w:spacing w:after="0"/>
        <w:jc w:val="both"/>
        <w:rPr>
          <w:rStyle w:val="messagetext"/>
          <w:rFonts w:ascii="Times New Roman" w:hAnsi="Times New Roman" w:cs="Times New Roman"/>
          <w:sz w:val="24"/>
          <w:szCs w:val="24"/>
        </w:rPr>
      </w:pPr>
    </w:p>
    <w:p w:rsidR="00252A38" w:rsidRDefault="00252A38">
      <w:pPr>
        <w:suppressAutoHyphens w:val="0"/>
        <w:rPr>
          <w:rStyle w:val="messagetext"/>
          <w:rFonts w:ascii="Times New Roman" w:hAnsi="Times New Roman" w:cs="Times New Roman"/>
          <w:sz w:val="24"/>
          <w:szCs w:val="24"/>
        </w:rPr>
      </w:pPr>
      <w:r>
        <w:rPr>
          <w:rStyle w:val="messagetext"/>
          <w:rFonts w:ascii="Times New Roman" w:hAnsi="Times New Roman" w:cs="Times New Roman"/>
          <w:sz w:val="24"/>
          <w:szCs w:val="24"/>
        </w:rPr>
        <w:br w:type="page"/>
      </w:r>
    </w:p>
    <w:p w:rsidR="00252A38" w:rsidRDefault="00252A38" w:rsidP="00252A38">
      <w:pPr>
        <w:spacing w:after="0"/>
        <w:jc w:val="both"/>
        <w:rPr>
          <w:rStyle w:val="messagetext"/>
          <w:rFonts w:ascii="Times New Roman" w:hAnsi="Times New Roman" w:cs="Times New Roman"/>
          <w:sz w:val="24"/>
          <w:szCs w:val="24"/>
        </w:rPr>
      </w:pPr>
      <w:r>
        <w:rPr>
          <w:rStyle w:val="messagetext"/>
          <w:rFonts w:ascii="Times New Roman" w:hAnsi="Times New Roman" w:cs="Times New Roman"/>
          <w:sz w:val="24"/>
          <w:szCs w:val="24"/>
        </w:rPr>
        <w:lastRenderedPageBreak/>
        <w:t>Приложение 2.3 Улучшения</w:t>
      </w:r>
    </w:p>
    <w:p w:rsidR="00252A38" w:rsidRDefault="00252A38" w:rsidP="00252A38">
      <w:pPr>
        <w:spacing w:after="0"/>
        <w:jc w:val="both"/>
        <w:rPr>
          <w:rStyle w:val="messagetext"/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9889" w:type="dxa"/>
        <w:tblLook w:val="04A0" w:firstRow="1" w:lastRow="0" w:firstColumn="1" w:lastColumn="0" w:noHBand="0" w:noVBand="1"/>
      </w:tblPr>
      <w:tblGrid>
        <w:gridCol w:w="2518"/>
        <w:gridCol w:w="2410"/>
        <w:gridCol w:w="2126"/>
        <w:gridCol w:w="2835"/>
      </w:tblGrid>
      <w:tr w:rsidR="00DA4E59" w:rsidTr="00DA4E59">
        <w:tc>
          <w:tcPr>
            <w:tcW w:w="2518" w:type="dxa"/>
          </w:tcPr>
          <w:p w:rsidR="00DA4E59" w:rsidRDefault="00DA4E59" w:rsidP="00252A38">
            <w:pPr>
              <w:jc w:val="center"/>
              <w:rPr>
                <w:rStyle w:val="messagetext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messagetext"/>
                <w:rFonts w:ascii="Times New Roman" w:hAnsi="Times New Roman" w:cs="Times New Roman"/>
                <w:b/>
                <w:sz w:val="24"/>
                <w:szCs w:val="24"/>
              </w:rPr>
              <w:t xml:space="preserve">Вид усраняемой потери </w:t>
            </w:r>
          </w:p>
        </w:tc>
        <w:tc>
          <w:tcPr>
            <w:tcW w:w="2410" w:type="dxa"/>
          </w:tcPr>
          <w:p w:rsidR="00DA4E59" w:rsidRPr="00252A38" w:rsidRDefault="00DA4E59" w:rsidP="00252A38">
            <w:pPr>
              <w:jc w:val="center"/>
              <w:rPr>
                <w:rStyle w:val="messagetext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messagetext"/>
                <w:rFonts w:ascii="Times New Roman" w:hAnsi="Times New Roman" w:cs="Times New Roman"/>
                <w:b/>
                <w:sz w:val="24"/>
                <w:szCs w:val="24"/>
              </w:rPr>
              <w:t>Предлагаемое улучшение</w:t>
            </w:r>
          </w:p>
        </w:tc>
        <w:tc>
          <w:tcPr>
            <w:tcW w:w="2126" w:type="dxa"/>
          </w:tcPr>
          <w:p w:rsidR="00DA4E59" w:rsidRPr="00252A38" w:rsidRDefault="00DA4E59" w:rsidP="00252A38">
            <w:pPr>
              <w:jc w:val="center"/>
              <w:rPr>
                <w:rStyle w:val="messagetext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messagetext"/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2835" w:type="dxa"/>
          </w:tcPr>
          <w:p w:rsidR="00DA4E59" w:rsidRDefault="00DA4E59" w:rsidP="00252A38">
            <w:pPr>
              <w:jc w:val="center"/>
              <w:rPr>
                <w:rStyle w:val="messagetext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messagetext"/>
                <w:rFonts w:ascii="Times New Roman" w:hAnsi="Times New Roman" w:cs="Times New Roman"/>
                <w:b/>
                <w:sz w:val="24"/>
                <w:szCs w:val="24"/>
              </w:rPr>
              <w:t xml:space="preserve">Необходимые </w:t>
            </w:r>
          </w:p>
          <w:p w:rsidR="00DA4E59" w:rsidRPr="00252A38" w:rsidRDefault="00DA4E59" w:rsidP="00252A38">
            <w:pPr>
              <w:jc w:val="center"/>
              <w:rPr>
                <w:rStyle w:val="messagetext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messagetext"/>
                <w:rFonts w:ascii="Times New Roman" w:hAnsi="Times New Roman" w:cs="Times New Roman"/>
                <w:b/>
                <w:sz w:val="24"/>
                <w:szCs w:val="24"/>
              </w:rPr>
              <w:t xml:space="preserve">материалы / ресурсы </w:t>
            </w:r>
          </w:p>
        </w:tc>
      </w:tr>
      <w:tr w:rsidR="00DA4E59" w:rsidTr="00DA4E59">
        <w:trPr>
          <w:trHeight w:val="907"/>
        </w:trPr>
        <w:tc>
          <w:tcPr>
            <w:tcW w:w="2518" w:type="dxa"/>
          </w:tcPr>
          <w:p w:rsidR="00DA4E59" w:rsidRDefault="00DA4E59" w:rsidP="00252A38">
            <w:pPr>
              <w:jc w:val="both"/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4E59" w:rsidRDefault="00DA4E59" w:rsidP="00252A38">
            <w:pPr>
              <w:jc w:val="both"/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4E59" w:rsidRDefault="00DA4E59" w:rsidP="00252A38">
            <w:pPr>
              <w:jc w:val="both"/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A4E59" w:rsidRDefault="00DA4E59" w:rsidP="00252A38">
            <w:pPr>
              <w:jc w:val="both"/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E59" w:rsidTr="00DA4E59">
        <w:trPr>
          <w:trHeight w:val="907"/>
        </w:trPr>
        <w:tc>
          <w:tcPr>
            <w:tcW w:w="2518" w:type="dxa"/>
          </w:tcPr>
          <w:p w:rsidR="00DA4E59" w:rsidRDefault="00DA4E59" w:rsidP="00252A38">
            <w:pPr>
              <w:jc w:val="both"/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4E59" w:rsidRDefault="00DA4E59" w:rsidP="00252A38">
            <w:pPr>
              <w:jc w:val="both"/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4E59" w:rsidRDefault="00DA4E59" w:rsidP="00252A38">
            <w:pPr>
              <w:jc w:val="both"/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A4E59" w:rsidRDefault="00DA4E59" w:rsidP="00252A38">
            <w:pPr>
              <w:jc w:val="both"/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E59" w:rsidTr="00DA4E59">
        <w:trPr>
          <w:trHeight w:val="907"/>
        </w:trPr>
        <w:tc>
          <w:tcPr>
            <w:tcW w:w="2518" w:type="dxa"/>
          </w:tcPr>
          <w:p w:rsidR="00DA4E59" w:rsidRDefault="00DA4E59" w:rsidP="00252A38">
            <w:pPr>
              <w:jc w:val="both"/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4E59" w:rsidRDefault="00DA4E59" w:rsidP="00252A38">
            <w:pPr>
              <w:jc w:val="both"/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4E59" w:rsidRDefault="00DA4E59" w:rsidP="00252A38">
            <w:pPr>
              <w:jc w:val="both"/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A4E59" w:rsidRDefault="00DA4E59" w:rsidP="00252A38">
            <w:pPr>
              <w:jc w:val="both"/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E59" w:rsidTr="00DA4E59">
        <w:trPr>
          <w:trHeight w:val="907"/>
        </w:trPr>
        <w:tc>
          <w:tcPr>
            <w:tcW w:w="2518" w:type="dxa"/>
          </w:tcPr>
          <w:p w:rsidR="00DA4E59" w:rsidRDefault="00DA4E59" w:rsidP="00252A38">
            <w:pPr>
              <w:jc w:val="both"/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4E59" w:rsidRDefault="00DA4E59" w:rsidP="00252A38">
            <w:pPr>
              <w:jc w:val="both"/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4E59" w:rsidRDefault="00DA4E59" w:rsidP="00252A38">
            <w:pPr>
              <w:jc w:val="both"/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A4E59" w:rsidRDefault="00DA4E59" w:rsidP="00252A38">
            <w:pPr>
              <w:jc w:val="both"/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E59" w:rsidTr="00DA4E59">
        <w:trPr>
          <w:trHeight w:val="907"/>
        </w:trPr>
        <w:tc>
          <w:tcPr>
            <w:tcW w:w="2518" w:type="dxa"/>
          </w:tcPr>
          <w:p w:rsidR="00DA4E59" w:rsidRDefault="00DA4E59" w:rsidP="00252A38">
            <w:pPr>
              <w:jc w:val="both"/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4E59" w:rsidRDefault="00DA4E59" w:rsidP="00252A38">
            <w:pPr>
              <w:jc w:val="both"/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4E59" w:rsidRDefault="00DA4E59" w:rsidP="00252A38">
            <w:pPr>
              <w:jc w:val="both"/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A4E59" w:rsidRDefault="00DA4E59" w:rsidP="00252A38">
            <w:pPr>
              <w:jc w:val="both"/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E59" w:rsidTr="00DA4E59">
        <w:trPr>
          <w:trHeight w:val="907"/>
        </w:trPr>
        <w:tc>
          <w:tcPr>
            <w:tcW w:w="2518" w:type="dxa"/>
          </w:tcPr>
          <w:p w:rsidR="00DA4E59" w:rsidRDefault="00DA4E59" w:rsidP="00252A38">
            <w:pPr>
              <w:jc w:val="both"/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4E59" w:rsidRDefault="00DA4E59" w:rsidP="00252A38">
            <w:pPr>
              <w:jc w:val="both"/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4E59" w:rsidRDefault="00DA4E59" w:rsidP="00252A38">
            <w:pPr>
              <w:jc w:val="both"/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A4E59" w:rsidRDefault="00DA4E59" w:rsidP="00252A38">
            <w:pPr>
              <w:jc w:val="both"/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E59" w:rsidTr="00DA4E59">
        <w:trPr>
          <w:trHeight w:val="907"/>
        </w:trPr>
        <w:tc>
          <w:tcPr>
            <w:tcW w:w="2518" w:type="dxa"/>
          </w:tcPr>
          <w:p w:rsidR="00DA4E59" w:rsidRDefault="00DA4E59" w:rsidP="00252A38">
            <w:pPr>
              <w:jc w:val="both"/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4E59" w:rsidRDefault="00DA4E59" w:rsidP="00252A38">
            <w:pPr>
              <w:jc w:val="both"/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4E59" w:rsidRDefault="00DA4E59" w:rsidP="00252A38">
            <w:pPr>
              <w:jc w:val="both"/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A4E59" w:rsidRDefault="00DA4E59" w:rsidP="00252A38">
            <w:pPr>
              <w:jc w:val="both"/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2A38" w:rsidRDefault="00252A38" w:rsidP="00252A38">
      <w:pPr>
        <w:spacing w:after="0"/>
        <w:jc w:val="both"/>
        <w:rPr>
          <w:rStyle w:val="messagetext"/>
          <w:rFonts w:ascii="Times New Roman" w:hAnsi="Times New Roman" w:cs="Times New Roman"/>
          <w:sz w:val="24"/>
          <w:szCs w:val="24"/>
        </w:rPr>
      </w:pPr>
    </w:p>
    <w:p w:rsidR="00090BA2" w:rsidRDefault="00090BA2" w:rsidP="00140A96">
      <w:pPr>
        <w:spacing w:after="0"/>
        <w:jc w:val="both"/>
        <w:rPr>
          <w:rStyle w:val="messagetext"/>
          <w:rFonts w:ascii="Times New Roman" w:hAnsi="Times New Roman" w:cs="Times New Roman"/>
          <w:sz w:val="24"/>
          <w:szCs w:val="24"/>
        </w:rPr>
      </w:pPr>
    </w:p>
    <w:p w:rsidR="00252A38" w:rsidRPr="00252A38" w:rsidRDefault="00252A38" w:rsidP="00140A96">
      <w:pPr>
        <w:spacing w:after="0"/>
        <w:jc w:val="both"/>
        <w:rPr>
          <w:rStyle w:val="messagetext"/>
          <w:rFonts w:ascii="Times New Roman" w:hAnsi="Times New Roman" w:cs="Times New Roman"/>
          <w:b/>
          <w:sz w:val="24"/>
          <w:szCs w:val="24"/>
        </w:rPr>
      </w:pPr>
      <w:r w:rsidRPr="00252A38">
        <w:rPr>
          <w:rStyle w:val="messagetext"/>
          <w:rFonts w:ascii="Times New Roman" w:hAnsi="Times New Roman" w:cs="Times New Roman"/>
          <w:b/>
          <w:sz w:val="24"/>
          <w:szCs w:val="24"/>
        </w:rPr>
        <w:t>ЭФФЕКТ ОТ ПРЕДЛОЖЕННЫХ УЛУЧШЕНИЕ ______________</w:t>
      </w:r>
      <w:r>
        <w:rPr>
          <w:rStyle w:val="messagetext"/>
          <w:rFonts w:ascii="Times New Roman" w:hAnsi="Times New Roman" w:cs="Times New Roman"/>
          <w:b/>
          <w:sz w:val="24"/>
          <w:szCs w:val="24"/>
        </w:rPr>
        <w:t xml:space="preserve"> СЕК </w:t>
      </w:r>
    </w:p>
    <w:p w:rsidR="008B10EE" w:rsidRDefault="008B10EE" w:rsidP="00CA14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8B10EE" w:rsidSect="00B17A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894" w:rsidRDefault="003A5894" w:rsidP="00B53576">
      <w:pPr>
        <w:spacing w:after="0" w:line="240" w:lineRule="auto"/>
      </w:pPr>
      <w:r>
        <w:separator/>
      </w:r>
    </w:p>
  </w:endnote>
  <w:endnote w:type="continuationSeparator" w:id="0">
    <w:p w:rsidR="003A5894" w:rsidRDefault="003A5894" w:rsidP="00B53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894" w:rsidRDefault="003A5894" w:rsidP="00B53576">
      <w:pPr>
        <w:spacing w:after="0" w:line="240" w:lineRule="auto"/>
      </w:pPr>
      <w:r>
        <w:separator/>
      </w:r>
    </w:p>
  </w:footnote>
  <w:footnote w:type="continuationSeparator" w:id="0">
    <w:p w:rsidR="003A5894" w:rsidRDefault="003A5894" w:rsidP="00B535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32451"/>
    <w:multiLevelType w:val="hybridMultilevel"/>
    <w:tmpl w:val="E198FFFC"/>
    <w:lvl w:ilvl="0" w:tplc="17B6FCA6">
      <w:start w:val="1"/>
      <w:numFmt w:val="decimal"/>
      <w:lvlText w:val="%1."/>
      <w:lvlJc w:val="left"/>
      <w:pPr>
        <w:ind w:left="928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3529150B"/>
    <w:multiLevelType w:val="hybridMultilevel"/>
    <w:tmpl w:val="136E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67346"/>
    <w:multiLevelType w:val="hybridMultilevel"/>
    <w:tmpl w:val="CA885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B7399A"/>
    <w:multiLevelType w:val="multilevel"/>
    <w:tmpl w:val="6B3176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846091"/>
    <w:multiLevelType w:val="multilevel"/>
    <w:tmpl w:val="6B3176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3176E0"/>
    <w:multiLevelType w:val="multilevel"/>
    <w:tmpl w:val="6B3176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F4772A"/>
    <w:multiLevelType w:val="hybridMultilevel"/>
    <w:tmpl w:val="6EDA16E0"/>
    <w:lvl w:ilvl="0" w:tplc="17B6FCA6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D57"/>
    <w:rsid w:val="00014AC3"/>
    <w:rsid w:val="00050316"/>
    <w:rsid w:val="000667F4"/>
    <w:rsid w:val="00071E5D"/>
    <w:rsid w:val="00073104"/>
    <w:rsid w:val="00076DF4"/>
    <w:rsid w:val="00090BA2"/>
    <w:rsid w:val="00091DA3"/>
    <w:rsid w:val="000A5112"/>
    <w:rsid w:val="000B2D96"/>
    <w:rsid w:val="000E68B0"/>
    <w:rsid w:val="000F7624"/>
    <w:rsid w:val="0011150B"/>
    <w:rsid w:val="00116F06"/>
    <w:rsid w:val="00140A96"/>
    <w:rsid w:val="00161798"/>
    <w:rsid w:val="001878E4"/>
    <w:rsid w:val="0019487A"/>
    <w:rsid w:val="001B5CEC"/>
    <w:rsid w:val="001D31BB"/>
    <w:rsid w:val="001E55CE"/>
    <w:rsid w:val="0020438F"/>
    <w:rsid w:val="00205041"/>
    <w:rsid w:val="00205B81"/>
    <w:rsid w:val="00205D0E"/>
    <w:rsid w:val="002178C9"/>
    <w:rsid w:val="00221C83"/>
    <w:rsid w:val="00223F61"/>
    <w:rsid w:val="00233075"/>
    <w:rsid w:val="002413D3"/>
    <w:rsid w:val="002420A5"/>
    <w:rsid w:val="00246490"/>
    <w:rsid w:val="00252A38"/>
    <w:rsid w:val="00262611"/>
    <w:rsid w:val="00264AB9"/>
    <w:rsid w:val="0027129E"/>
    <w:rsid w:val="00277FB7"/>
    <w:rsid w:val="00290544"/>
    <w:rsid w:val="00294677"/>
    <w:rsid w:val="002A07BD"/>
    <w:rsid w:val="002A2112"/>
    <w:rsid w:val="002A5981"/>
    <w:rsid w:val="002A734E"/>
    <w:rsid w:val="002D462E"/>
    <w:rsid w:val="003112B8"/>
    <w:rsid w:val="00313531"/>
    <w:rsid w:val="0031357A"/>
    <w:rsid w:val="00316E8D"/>
    <w:rsid w:val="00325DF6"/>
    <w:rsid w:val="003345B9"/>
    <w:rsid w:val="003533CF"/>
    <w:rsid w:val="00360B37"/>
    <w:rsid w:val="00367C0C"/>
    <w:rsid w:val="0037522B"/>
    <w:rsid w:val="003937DB"/>
    <w:rsid w:val="00393EBE"/>
    <w:rsid w:val="003A1931"/>
    <w:rsid w:val="003A5894"/>
    <w:rsid w:val="003A6122"/>
    <w:rsid w:val="003C1D41"/>
    <w:rsid w:val="003D1306"/>
    <w:rsid w:val="003D6E7B"/>
    <w:rsid w:val="003E5CA8"/>
    <w:rsid w:val="003E5F47"/>
    <w:rsid w:val="00416093"/>
    <w:rsid w:val="00450CE1"/>
    <w:rsid w:val="00451309"/>
    <w:rsid w:val="0048028F"/>
    <w:rsid w:val="0049736D"/>
    <w:rsid w:val="00497A15"/>
    <w:rsid w:val="004A64F0"/>
    <w:rsid w:val="004D2422"/>
    <w:rsid w:val="00501B98"/>
    <w:rsid w:val="0050616F"/>
    <w:rsid w:val="00516779"/>
    <w:rsid w:val="00526949"/>
    <w:rsid w:val="005329E4"/>
    <w:rsid w:val="00543BB6"/>
    <w:rsid w:val="00563FA9"/>
    <w:rsid w:val="00566416"/>
    <w:rsid w:val="00567737"/>
    <w:rsid w:val="005713CE"/>
    <w:rsid w:val="00582D57"/>
    <w:rsid w:val="00592805"/>
    <w:rsid w:val="005976A1"/>
    <w:rsid w:val="005A1DC2"/>
    <w:rsid w:val="005A5132"/>
    <w:rsid w:val="005A60EB"/>
    <w:rsid w:val="005B091C"/>
    <w:rsid w:val="005E2044"/>
    <w:rsid w:val="00624217"/>
    <w:rsid w:val="00647E8F"/>
    <w:rsid w:val="0069641C"/>
    <w:rsid w:val="006B63C5"/>
    <w:rsid w:val="006B7EEA"/>
    <w:rsid w:val="00725061"/>
    <w:rsid w:val="00735D00"/>
    <w:rsid w:val="00737B65"/>
    <w:rsid w:val="00741973"/>
    <w:rsid w:val="00757F69"/>
    <w:rsid w:val="007620CD"/>
    <w:rsid w:val="00776B0F"/>
    <w:rsid w:val="007B2A22"/>
    <w:rsid w:val="007B2B2B"/>
    <w:rsid w:val="007B3109"/>
    <w:rsid w:val="007C0457"/>
    <w:rsid w:val="007C3896"/>
    <w:rsid w:val="007D2B72"/>
    <w:rsid w:val="007D3C41"/>
    <w:rsid w:val="007F0D4A"/>
    <w:rsid w:val="007F524D"/>
    <w:rsid w:val="00811FF4"/>
    <w:rsid w:val="008123A1"/>
    <w:rsid w:val="008224DE"/>
    <w:rsid w:val="0087097A"/>
    <w:rsid w:val="0089523F"/>
    <w:rsid w:val="008B10EE"/>
    <w:rsid w:val="008B4C9A"/>
    <w:rsid w:val="008B5221"/>
    <w:rsid w:val="008C38D5"/>
    <w:rsid w:val="008C3D46"/>
    <w:rsid w:val="008D6114"/>
    <w:rsid w:val="008E646D"/>
    <w:rsid w:val="008F5336"/>
    <w:rsid w:val="008F76D0"/>
    <w:rsid w:val="00901849"/>
    <w:rsid w:val="00901E35"/>
    <w:rsid w:val="00904DF1"/>
    <w:rsid w:val="00910B3D"/>
    <w:rsid w:val="00911E7F"/>
    <w:rsid w:val="00935A3C"/>
    <w:rsid w:val="009425D5"/>
    <w:rsid w:val="0094653F"/>
    <w:rsid w:val="00950A04"/>
    <w:rsid w:val="009625F4"/>
    <w:rsid w:val="00964512"/>
    <w:rsid w:val="00966F1E"/>
    <w:rsid w:val="00993DE2"/>
    <w:rsid w:val="009D3BFE"/>
    <w:rsid w:val="009E5D3F"/>
    <w:rsid w:val="009F201E"/>
    <w:rsid w:val="00A05CFD"/>
    <w:rsid w:val="00A30F94"/>
    <w:rsid w:val="00A47775"/>
    <w:rsid w:val="00A504F1"/>
    <w:rsid w:val="00A737C3"/>
    <w:rsid w:val="00A90A89"/>
    <w:rsid w:val="00A91616"/>
    <w:rsid w:val="00A93ACE"/>
    <w:rsid w:val="00AA01C6"/>
    <w:rsid w:val="00AA6310"/>
    <w:rsid w:val="00AC2C13"/>
    <w:rsid w:val="00AC3811"/>
    <w:rsid w:val="00AC6AA8"/>
    <w:rsid w:val="00AE2107"/>
    <w:rsid w:val="00AE4F09"/>
    <w:rsid w:val="00B05D82"/>
    <w:rsid w:val="00B17A7E"/>
    <w:rsid w:val="00B20532"/>
    <w:rsid w:val="00B22383"/>
    <w:rsid w:val="00B34D99"/>
    <w:rsid w:val="00B50F97"/>
    <w:rsid w:val="00B52455"/>
    <w:rsid w:val="00B53576"/>
    <w:rsid w:val="00B61BFC"/>
    <w:rsid w:val="00B81145"/>
    <w:rsid w:val="00B862DF"/>
    <w:rsid w:val="00B8780F"/>
    <w:rsid w:val="00BA5E4B"/>
    <w:rsid w:val="00BC12D6"/>
    <w:rsid w:val="00BD6ED5"/>
    <w:rsid w:val="00BE7495"/>
    <w:rsid w:val="00BF7E65"/>
    <w:rsid w:val="00C04FC9"/>
    <w:rsid w:val="00C10313"/>
    <w:rsid w:val="00C16A41"/>
    <w:rsid w:val="00C310DB"/>
    <w:rsid w:val="00C3198E"/>
    <w:rsid w:val="00C335DC"/>
    <w:rsid w:val="00C338E7"/>
    <w:rsid w:val="00C56ED7"/>
    <w:rsid w:val="00C61202"/>
    <w:rsid w:val="00C8090F"/>
    <w:rsid w:val="00C93AAF"/>
    <w:rsid w:val="00C97A65"/>
    <w:rsid w:val="00CA1461"/>
    <w:rsid w:val="00CB56CA"/>
    <w:rsid w:val="00CC08FC"/>
    <w:rsid w:val="00CC3E95"/>
    <w:rsid w:val="00CD4475"/>
    <w:rsid w:val="00CE39E0"/>
    <w:rsid w:val="00CE5577"/>
    <w:rsid w:val="00CF1293"/>
    <w:rsid w:val="00CF29E2"/>
    <w:rsid w:val="00CF508E"/>
    <w:rsid w:val="00D00F1D"/>
    <w:rsid w:val="00D227D5"/>
    <w:rsid w:val="00D27E23"/>
    <w:rsid w:val="00D44500"/>
    <w:rsid w:val="00D54154"/>
    <w:rsid w:val="00D76B22"/>
    <w:rsid w:val="00D964D8"/>
    <w:rsid w:val="00DA1023"/>
    <w:rsid w:val="00DA33E2"/>
    <w:rsid w:val="00DA4E59"/>
    <w:rsid w:val="00DA6B6F"/>
    <w:rsid w:val="00DB1EC2"/>
    <w:rsid w:val="00DE4B9D"/>
    <w:rsid w:val="00DE4D38"/>
    <w:rsid w:val="00DE5891"/>
    <w:rsid w:val="00DE70B3"/>
    <w:rsid w:val="00E15131"/>
    <w:rsid w:val="00E504C5"/>
    <w:rsid w:val="00E5306D"/>
    <w:rsid w:val="00E6130B"/>
    <w:rsid w:val="00E6260D"/>
    <w:rsid w:val="00E71812"/>
    <w:rsid w:val="00E765B7"/>
    <w:rsid w:val="00E97578"/>
    <w:rsid w:val="00EB467D"/>
    <w:rsid w:val="00EB661F"/>
    <w:rsid w:val="00EB729A"/>
    <w:rsid w:val="00EB7F4B"/>
    <w:rsid w:val="00F03FD7"/>
    <w:rsid w:val="00F11BD3"/>
    <w:rsid w:val="00F126D4"/>
    <w:rsid w:val="00F20514"/>
    <w:rsid w:val="00F24146"/>
    <w:rsid w:val="00F654C7"/>
    <w:rsid w:val="00F84825"/>
    <w:rsid w:val="00F862F7"/>
    <w:rsid w:val="00F86392"/>
    <w:rsid w:val="00F92200"/>
    <w:rsid w:val="00FC18B8"/>
    <w:rsid w:val="00FF70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CDDCF8-0B7C-429D-A59F-C218470A0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D57"/>
    <w:pPr>
      <w:suppressAutoHyphens/>
    </w:pPr>
    <w:rPr>
      <w:rFonts w:ascii="Calibri" w:eastAsia="Times New Roman" w:hAnsi="Calibri" w:cs="Calibri"/>
      <w:lang w:eastAsia="ar-SA"/>
    </w:rPr>
  </w:style>
  <w:style w:type="paragraph" w:styleId="1">
    <w:name w:val="heading 1"/>
    <w:basedOn w:val="a"/>
    <w:link w:val="10"/>
    <w:uiPriority w:val="9"/>
    <w:qFormat/>
    <w:rsid w:val="007D2B72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73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B2D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2D5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Цитата1"/>
    <w:basedOn w:val="a"/>
    <w:uiPriority w:val="99"/>
    <w:rsid w:val="00582D57"/>
    <w:pPr>
      <w:spacing w:after="0" w:line="240" w:lineRule="auto"/>
      <w:ind w:left="40" w:right="400"/>
      <w:jc w:val="both"/>
    </w:pPr>
    <w:rPr>
      <w:rFonts w:ascii="Times New Roman" w:hAnsi="Times New Roman" w:cs="Times New Roman"/>
      <w:sz w:val="28"/>
      <w:szCs w:val="20"/>
    </w:rPr>
  </w:style>
  <w:style w:type="paragraph" w:styleId="a4">
    <w:name w:val="Normal (Web)"/>
    <w:basedOn w:val="a"/>
    <w:uiPriority w:val="99"/>
    <w:unhideWhenUsed/>
    <w:rsid w:val="00582D57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3f3f3f3f3f3f3f3f3f3f3f3f3f3f3f3f3f3f3f3f3f3f3f3f3f3f3f3f3f3f">
    <w:name w:val="О3f3f3fб3f3f3fы3f3f3fч3f3f3fн3f3f3fы3f3f3fй3f3f3f (в3f3f3fе3f3f3fб3f3f3f)"/>
    <w:basedOn w:val="a"/>
    <w:rsid w:val="00582D57"/>
    <w:pPr>
      <w:widowControl w:val="0"/>
      <w:autoSpaceDE w:val="0"/>
      <w:spacing w:before="280" w:after="119" w:line="240" w:lineRule="auto"/>
    </w:pPr>
    <w:rPr>
      <w:rFonts w:ascii="Times New Roman" w:eastAsia="SimSun" w:hAnsi="Times New Roman" w:cs="Times New Roman"/>
      <w:sz w:val="24"/>
      <w:szCs w:val="24"/>
      <w:lang w:eastAsia="hi-IN" w:bidi="hi-IN"/>
    </w:rPr>
  </w:style>
  <w:style w:type="paragraph" w:styleId="a5">
    <w:name w:val="List Paragraph"/>
    <w:basedOn w:val="a"/>
    <w:link w:val="a6"/>
    <w:uiPriority w:val="34"/>
    <w:qFormat/>
    <w:rsid w:val="000E68B0"/>
    <w:pPr>
      <w:suppressAutoHyphens w:val="0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06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616F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7D2B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DE4B9D"/>
  </w:style>
  <w:style w:type="character" w:customStyle="1" w:styleId="40">
    <w:name w:val="Заголовок 4 Знак"/>
    <w:basedOn w:val="a0"/>
    <w:link w:val="4"/>
    <w:uiPriority w:val="9"/>
    <w:rsid w:val="000B2D96"/>
    <w:rPr>
      <w:rFonts w:asciiTheme="majorHAnsi" w:eastAsiaTheme="majorEastAsia" w:hAnsiTheme="majorHAnsi" w:cstheme="majorBidi"/>
      <w:b/>
      <w:bCs/>
      <w:i/>
      <w:iCs/>
      <w:color w:val="4F81BD" w:themeColor="accent1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49736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styleId="a9">
    <w:name w:val="Strong"/>
    <w:basedOn w:val="a0"/>
    <w:uiPriority w:val="22"/>
    <w:qFormat/>
    <w:rsid w:val="008123A1"/>
    <w:rPr>
      <w:b/>
      <w:bCs/>
    </w:rPr>
  </w:style>
  <w:style w:type="character" w:styleId="aa">
    <w:name w:val="Hyperlink"/>
    <w:basedOn w:val="a0"/>
    <w:uiPriority w:val="99"/>
    <w:unhideWhenUsed/>
    <w:rsid w:val="008123A1"/>
    <w:rPr>
      <w:color w:val="0000FF"/>
      <w:u w:val="single"/>
    </w:rPr>
  </w:style>
  <w:style w:type="character" w:styleId="ab">
    <w:name w:val="Emphasis"/>
    <w:uiPriority w:val="20"/>
    <w:qFormat/>
    <w:rsid w:val="0037522B"/>
    <w:rPr>
      <w:i/>
      <w:iCs/>
    </w:rPr>
  </w:style>
  <w:style w:type="paragraph" w:customStyle="1" w:styleId="status">
    <w:name w:val="status"/>
    <w:basedOn w:val="a"/>
    <w:rsid w:val="00BF7E65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qFormat/>
    <w:locked/>
    <w:rsid w:val="002A734E"/>
    <w:rPr>
      <w:rFonts w:eastAsiaTheme="minorEastAsia"/>
      <w:lang w:eastAsia="ru-RU"/>
    </w:rPr>
  </w:style>
  <w:style w:type="table" w:styleId="ac">
    <w:name w:val="Table Grid"/>
    <w:basedOn w:val="a1"/>
    <w:uiPriority w:val="59"/>
    <w:qFormat/>
    <w:rsid w:val="00FF7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ranslatable-message">
    <w:name w:val="translatable-message"/>
    <w:basedOn w:val="a0"/>
    <w:rsid w:val="008C3D46"/>
  </w:style>
  <w:style w:type="character" w:customStyle="1" w:styleId="time">
    <w:name w:val="time"/>
    <w:basedOn w:val="a0"/>
    <w:rsid w:val="008C3D46"/>
  </w:style>
  <w:style w:type="character" w:customStyle="1" w:styleId="i18n">
    <w:name w:val="i18n"/>
    <w:basedOn w:val="a0"/>
    <w:rsid w:val="008C3D46"/>
  </w:style>
  <w:style w:type="paragraph" w:customStyle="1" w:styleId="Default">
    <w:name w:val="Default"/>
    <w:rsid w:val="0020504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d">
    <w:name w:val="Текст согласия"/>
    <w:basedOn w:val="a"/>
    <w:rsid w:val="00205041"/>
    <w:pPr>
      <w:suppressAutoHyphens w:val="0"/>
      <w:spacing w:before="240" w:after="0" w:line="240" w:lineRule="auto"/>
      <w:ind w:firstLine="709"/>
      <w:jc w:val="both"/>
    </w:pPr>
    <w:rPr>
      <w:rFonts w:ascii="Arial" w:hAnsi="Arial" w:cs="Times New Roman"/>
      <w:sz w:val="20"/>
      <w:szCs w:val="20"/>
      <w:lang w:eastAsia="zh-CN"/>
    </w:rPr>
  </w:style>
  <w:style w:type="paragraph" w:styleId="ae">
    <w:name w:val="header"/>
    <w:basedOn w:val="a"/>
    <w:link w:val="af"/>
    <w:uiPriority w:val="99"/>
    <w:unhideWhenUsed/>
    <w:rsid w:val="00B5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53576"/>
    <w:rPr>
      <w:rFonts w:ascii="Calibri" w:eastAsia="Times New Roman" w:hAnsi="Calibri" w:cs="Calibri"/>
      <w:lang w:eastAsia="ar-SA"/>
    </w:rPr>
  </w:style>
  <w:style w:type="paragraph" w:styleId="af0">
    <w:name w:val="footer"/>
    <w:basedOn w:val="a"/>
    <w:link w:val="af1"/>
    <w:uiPriority w:val="99"/>
    <w:unhideWhenUsed/>
    <w:rsid w:val="00B5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B53576"/>
    <w:rPr>
      <w:rFonts w:ascii="Calibri" w:eastAsia="Times New Roman" w:hAnsi="Calibri" w:cs="Calibri"/>
      <w:lang w:eastAsia="ar-SA"/>
    </w:rPr>
  </w:style>
  <w:style w:type="paragraph" w:customStyle="1" w:styleId="Docsubtitle2">
    <w:name w:val="Doc subtitle2"/>
    <w:basedOn w:val="a"/>
    <w:link w:val="Docsubtitle2Char"/>
    <w:uiPriority w:val="99"/>
    <w:rsid w:val="0011150B"/>
    <w:pPr>
      <w:suppressAutoHyphens w:val="0"/>
      <w:spacing w:after="0" w:line="240" w:lineRule="auto"/>
    </w:pPr>
    <w:rPr>
      <w:rFonts w:ascii="Arial" w:hAnsi="Arial" w:cs="Times New Roman"/>
      <w:sz w:val="28"/>
      <w:szCs w:val="28"/>
      <w:lang w:val="en-GB" w:eastAsia="en-US"/>
    </w:rPr>
  </w:style>
  <w:style w:type="character" w:customStyle="1" w:styleId="Docsubtitle2Char">
    <w:name w:val="Doc subtitle2 Char"/>
    <w:link w:val="Docsubtitle2"/>
    <w:uiPriority w:val="99"/>
    <w:locked/>
    <w:rsid w:val="0011150B"/>
    <w:rPr>
      <w:rFonts w:ascii="Arial" w:eastAsia="Times New Roman" w:hAnsi="Arial" w:cs="Times New Roman"/>
      <w:sz w:val="28"/>
      <w:szCs w:val="28"/>
      <w:lang w:val="en-GB"/>
    </w:rPr>
  </w:style>
  <w:style w:type="paragraph" w:customStyle="1" w:styleId="Doctitle">
    <w:name w:val="Doc title"/>
    <w:basedOn w:val="a"/>
    <w:uiPriority w:val="99"/>
    <w:rsid w:val="0011150B"/>
    <w:pPr>
      <w:suppressAutoHyphens w:val="0"/>
      <w:spacing w:after="0" w:line="240" w:lineRule="auto"/>
    </w:pPr>
    <w:rPr>
      <w:rFonts w:ascii="Arial" w:hAnsi="Arial" w:cs="Arial"/>
      <w:b/>
      <w:bCs/>
      <w:sz w:val="40"/>
      <w:szCs w:val="40"/>
      <w:lang w:val="en-GB" w:eastAsia="en-US"/>
    </w:rPr>
  </w:style>
  <w:style w:type="paragraph" w:styleId="af2">
    <w:name w:val="Body Text"/>
    <w:basedOn w:val="a"/>
    <w:link w:val="af3"/>
    <w:uiPriority w:val="99"/>
    <w:rsid w:val="0011150B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f3">
    <w:name w:val="Основной текст Знак"/>
    <w:basedOn w:val="a0"/>
    <w:link w:val="af2"/>
    <w:uiPriority w:val="99"/>
    <w:rsid w:val="0011150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-2">
    <w:name w:val="!заголовок-2"/>
    <w:basedOn w:val="2"/>
    <w:link w:val="-20"/>
    <w:qFormat/>
    <w:rsid w:val="00497A15"/>
    <w:pPr>
      <w:keepLines w:val="0"/>
      <w:suppressAutoHyphens w:val="0"/>
      <w:spacing w:before="0" w:after="240"/>
      <w:ind w:firstLine="709"/>
      <w:jc w:val="both"/>
    </w:pPr>
    <w:rPr>
      <w:rFonts w:ascii="Times New Roman" w:eastAsia="Times New Roman" w:hAnsi="Times New Roman" w:cs="Times New Roman"/>
      <w:b/>
      <w:color w:val="auto"/>
      <w:sz w:val="28"/>
      <w:szCs w:val="24"/>
      <w:lang w:eastAsia="en-US"/>
    </w:rPr>
  </w:style>
  <w:style w:type="character" w:customStyle="1" w:styleId="-20">
    <w:name w:val="!заголовок-2 Знак"/>
    <w:link w:val="-2"/>
    <w:rsid w:val="00497A1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messagetext">
    <w:name w:val="messagetext"/>
    <w:basedOn w:val="a0"/>
    <w:rsid w:val="00497A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7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0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63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9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137648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244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237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64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690035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81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495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248691">
              <w:blockQuote w:val="1"/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single" w:sz="6" w:space="8" w:color="0857A6"/>
                <w:bottom w:val="none" w:sz="0" w:space="0" w:color="auto"/>
                <w:right w:val="none" w:sz="0" w:space="0" w:color="auto"/>
              </w:divBdr>
              <w:divsChild>
                <w:div w:id="206335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9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93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220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165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7584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0233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790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4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1101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 am</cp:lastModifiedBy>
  <cp:revision>8</cp:revision>
  <cp:lastPrinted>2023-10-18T11:01:00Z</cp:lastPrinted>
  <dcterms:created xsi:type="dcterms:W3CDTF">2026-02-02T14:59:00Z</dcterms:created>
  <dcterms:modified xsi:type="dcterms:W3CDTF">2026-02-03T12:10:00Z</dcterms:modified>
</cp:coreProperties>
</file>