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A" w:rsidRDefault="00B70367" w:rsidP="00B30B89">
      <w:pPr>
        <w:pStyle w:val="a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8C1380" w:rsidRPr="00071F4D">
        <w:rPr>
          <w:rFonts w:ascii="Times New Roman" w:hAnsi="Times New Roman" w:cs="Times New Roman"/>
          <w:b/>
          <w:bCs/>
        </w:rPr>
        <w:t xml:space="preserve">   </w:t>
      </w:r>
      <w:r w:rsidR="00B30B89" w:rsidRPr="00B30B89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3275937" cy="1275754"/>
            <wp:effectExtent l="0" t="0" r="1270" b="635"/>
            <wp:docPr id="1" name="Рисунок 1" descr="Y:\Сотрудник ЯХМТ\Для Кудрявцевой\WSR\МП логотип\крас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отрудник ЯХМТ\Для Кудрявцевой\WSR\МП логотип\красна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37" cy="127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104C35" w:rsidRPr="00104C35" w:rsidRDefault="00104C35" w:rsidP="002C20C1">
      <w:pPr>
        <w:rPr>
          <w:b/>
          <w:sz w:val="56"/>
          <w:szCs w:val="56"/>
        </w:rPr>
      </w:pP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7F2152" w:rsidRDefault="002C20C1" w:rsidP="002C20C1">
      <w:pPr>
        <w:rPr>
          <w:b/>
          <w:sz w:val="48"/>
          <w:szCs w:val="48"/>
        </w:rPr>
      </w:pPr>
      <w:r w:rsidRPr="007F2152">
        <w:rPr>
          <w:b/>
          <w:sz w:val="48"/>
          <w:szCs w:val="48"/>
        </w:rPr>
        <w:t>«</w:t>
      </w:r>
      <w:r w:rsidR="006456D5" w:rsidRPr="007F2152">
        <w:rPr>
          <w:b/>
          <w:sz w:val="48"/>
          <w:szCs w:val="48"/>
        </w:rPr>
        <w:t>Лабораторный химический анализ</w:t>
      </w:r>
      <w:r w:rsidRPr="007F2152">
        <w:rPr>
          <w:b/>
          <w:sz w:val="48"/>
          <w:szCs w:val="48"/>
        </w:rPr>
        <w:t>»</w:t>
      </w:r>
    </w:p>
    <w:p w:rsidR="002C20C1" w:rsidRPr="007F2152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7F2152" w:rsidRDefault="002C20C1" w:rsidP="002C20C1">
      <w:pPr>
        <w:pStyle w:val="Doctitle"/>
        <w:rPr>
          <w:rFonts w:eastAsia="Malgun Gothic"/>
          <w:lang w:val="ru-RU"/>
        </w:rPr>
      </w:pPr>
      <w:r w:rsidRPr="007F2152">
        <w:rPr>
          <w:rFonts w:eastAsia="Malgun Gothic"/>
          <w:lang w:val="ru-RU"/>
        </w:rPr>
        <w:t>«</w:t>
      </w:r>
      <w:r w:rsidR="00B16336" w:rsidRPr="007F2152">
        <w:rPr>
          <w:rFonts w:eastAsia="Malgun Gothic"/>
          <w:lang w:val="ru-RU"/>
        </w:rPr>
        <w:t>Контроль качества природных и промышленных материалов</w:t>
      </w:r>
      <w:r w:rsidRPr="007F2152">
        <w:rPr>
          <w:rFonts w:eastAsia="Malgun Gothic"/>
          <w:lang w:val="ru-RU"/>
        </w:rPr>
        <w:t>»</w:t>
      </w:r>
    </w:p>
    <w:p w:rsidR="002C20C1" w:rsidRPr="007F2152" w:rsidRDefault="002C20C1" w:rsidP="002C20C1">
      <w:pPr>
        <w:rPr>
          <w:rFonts w:eastAsia="Malgun Gothic"/>
          <w:b/>
          <w:sz w:val="40"/>
          <w:szCs w:val="24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104C35" w:rsidRPr="00104C35" w:rsidRDefault="00104C35" w:rsidP="00104C3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</w:t>
      </w:r>
      <w:r w:rsidR="00DB3BFF">
        <w:rPr>
          <w:noProof/>
          <w:color w:val="4F81BD" w:themeColor="accent1"/>
          <w:sz w:val="28"/>
          <w:szCs w:val="28"/>
        </w:rPr>
        <w:t xml:space="preserve"> 15</w:t>
      </w:r>
      <w:r w:rsidR="00B80B4F">
        <w:rPr>
          <w:noProof/>
          <w:color w:val="4F81BD" w:themeColor="accent1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7F215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7F2152">
        <w:rPr>
          <w:rFonts w:ascii="Times New Roman" w:hAnsi="Times New Roman"/>
          <w:sz w:val="28"/>
          <w:szCs w:val="28"/>
        </w:rPr>
        <w:t>.</w:t>
      </w:r>
    </w:p>
    <w:p w:rsidR="00BF6513" w:rsidRPr="007F215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 xml:space="preserve">1.1.1 </w:t>
      </w:r>
      <w:r w:rsidR="006456D5" w:rsidRPr="007F2152">
        <w:rPr>
          <w:rFonts w:ascii="Times New Roman" w:hAnsi="Times New Roman"/>
          <w:sz w:val="28"/>
          <w:szCs w:val="28"/>
        </w:rPr>
        <w:t>Лабораторный химический анализ</w:t>
      </w:r>
      <w:r w:rsidR="008C0984" w:rsidRPr="007F2152">
        <w:rPr>
          <w:rFonts w:ascii="Times New Roman" w:hAnsi="Times New Roman"/>
          <w:sz w:val="28"/>
          <w:szCs w:val="28"/>
        </w:rPr>
        <w:t>.</w:t>
      </w:r>
    </w:p>
    <w:p w:rsidR="00106A94" w:rsidRPr="007F2152" w:rsidRDefault="00BF6513" w:rsidP="00C15C4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 xml:space="preserve">1.1.2. 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>Л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аборант </w:t>
      </w:r>
      <w:r w:rsidR="00C15C4E" w:rsidRPr="007F2152">
        <w:rPr>
          <w:rFonts w:ascii="Times New Roman" w:eastAsia="Calibri" w:hAnsi="Times New Roman"/>
          <w:sz w:val="28"/>
          <w:lang w:eastAsia="en-US"/>
        </w:rPr>
        <w:t>обеспечивает контроль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 xml:space="preserve"> качества </w:t>
      </w:r>
      <w:r w:rsidR="00C15C4E" w:rsidRPr="007F2152">
        <w:rPr>
          <w:rFonts w:ascii="Times New Roman" w:eastAsia="Calibri" w:hAnsi="Times New Roman"/>
          <w:sz w:val="28"/>
          <w:lang w:eastAsia="en-US"/>
        </w:rPr>
        <w:t>природных и промышленных материалов.</w:t>
      </w:r>
    </w:p>
    <w:p w:rsidR="006456D5" w:rsidRPr="007F2152" w:rsidRDefault="00C15C4E" w:rsidP="006456D5">
      <w:pPr>
        <w:spacing w:after="0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>Проводит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 xml:space="preserve"> отбор проб и образцов для проведения анализа; о</w:t>
      </w:r>
      <w:r w:rsidRPr="007F2152">
        <w:rPr>
          <w:rFonts w:ascii="Times New Roman" w:eastAsia="Calibri" w:hAnsi="Times New Roman"/>
          <w:sz w:val="28"/>
          <w:lang w:eastAsia="en-US"/>
        </w:rPr>
        <w:t>пределяет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оптимальные средства </w:t>
      </w:r>
      <w:r w:rsidRPr="007F2152">
        <w:rPr>
          <w:rFonts w:ascii="Times New Roman" w:eastAsia="Calibri" w:hAnsi="Times New Roman"/>
          <w:sz w:val="28"/>
          <w:lang w:eastAsia="en-US"/>
        </w:rPr>
        <w:t>и методы анализа; проводит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качественный и количественный анализы с применением химических и физико-химических</w:t>
      </w:r>
      <w:r w:rsidR="00733131">
        <w:rPr>
          <w:rFonts w:ascii="Times New Roman" w:eastAsia="Calibri" w:hAnsi="Times New Roman"/>
          <w:sz w:val="28"/>
          <w:lang w:eastAsia="en-US"/>
        </w:rPr>
        <w:t xml:space="preserve"> методов анализа</w:t>
      </w:r>
      <w:r w:rsidR="00733131" w:rsidRPr="00733131">
        <w:rPr>
          <w:rFonts w:ascii="Times New Roman" w:eastAsia="Calibri" w:hAnsi="Times New Roman"/>
          <w:sz w:val="28"/>
          <w:lang w:eastAsia="en-US"/>
        </w:rPr>
        <w:t>.</w:t>
      </w:r>
      <w:r w:rsidRPr="007F2152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6456D5" w:rsidRPr="007F2152" w:rsidRDefault="00C15C4E" w:rsidP="006456D5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 xml:space="preserve">Соблюдает санитарно-гигиенические требования, нормы охраны труда и требования </w:t>
      </w:r>
      <w:r w:rsidRPr="007F2152">
        <w:rPr>
          <w:rFonts w:ascii="Times New Roman" w:eastAsia="Calibri" w:hAnsi="Times New Roman"/>
          <w:sz w:val="28"/>
          <w:lang w:val="en-US" w:eastAsia="en-US"/>
        </w:rPr>
        <w:t>GMP</w:t>
      </w:r>
      <w:r w:rsidRPr="007F2152">
        <w:rPr>
          <w:rFonts w:ascii="Times New Roman" w:eastAsia="Calibri" w:hAnsi="Times New Roman"/>
          <w:sz w:val="28"/>
          <w:lang w:eastAsia="en-US"/>
        </w:rPr>
        <w:t>.</w:t>
      </w:r>
    </w:p>
    <w:p w:rsidR="006456D5" w:rsidRPr="004F2F0C" w:rsidRDefault="006456D5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C15C4E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6456D5" w:rsidRPr="00C15C4E">
        <w:rPr>
          <w:rFonts w:ascii="Times New Roman" w:hAnsi="Times New Roman"/>
          <w:sz w:val="28"/>
          <w:szCs w:val="28"/>
        </w:rPr>
        <w:t>Лабораторный химический анализ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106A94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жанием конкурсного задания являе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6D6EE5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контроль качества природных и промышленных материалов химическими и физико-химическими методами анализа.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нормативные документы на методы определения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химическую посуду, оборудование и реактивы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Конкурсное задан</w:t>
      </w:r>
      <w:r w:rsidR="006D6EE5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ие имеет несколько модулей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Каждый выполненный модуль оценивается отдельно.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Оценивается содержание модуля и поэтапный процесс выполнения конкурсной работы.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он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может быть отстранен от конкурса.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Время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выполнения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конкурсного задания в зависимости от конкурсных условий могут быть изменены членами жюри.</w:t>
      </w:r>
    </w:p>
    <w:p w:rsidR="00BF6513" w:rsidRPr="007F2152" w:rsidRDefault="00BF6513" w:rsidP="00EB7C61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Каждый участник обязан выполнить задания всех модулей.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E59E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752"/>
        <w:gridCol w:w="1281"/>
      </w:tblGrid>
      <w:tr w:rsidR="00BF6513" w:rsidRPr="00E60085" w:rsidTr="0059322F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52" w:type="dxa"/>
            <w:vAlign w:val="center"/>
          </w:tcPr>
          <w:p w:rsidR="00BF6513" w:rsidRPr="00C528A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28A3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2E78EF" w:rsidRPr="007F2152" w:rsidTr="0055534D">
        <w:trPr>
          <w:trHeight w:val="738"/>
        </w:trPr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D7709F" w:rsidRPr="00894770" w:rsidRDefault="002E78EF" w:rsidP="00071F4D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E59EB">
              <w:rPr>
                <w:rFonts w:ascii="Times New Roman" w:hAnsi="Times New Roman" w:cs="Times New Roman"/>
              </w:rPr>
              <w:t>Модуль 1 –</w:t>
            </w:r>
            <w:r w:rsidR="006B4401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Фотометрический метод</w:t>
            </w:r>
            <w:r w:rsidRPr="00BE59EB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определения </w:t>
            </w:r>
            <w:r w:rsidRPr="00894770">
              <w:rPr>
                <w:rFonts w:ascii="Times New Roman" w:eastAsia="Calibri" w:hAnsi="Times New Roman" w:cs="Times New Roman"/>
                <w:noProof/>
                <w:lang w:eastAsia="ru-RU"/>
              </w:rPr>
              <w:t>содержания иона металла в растворе соли.</w:t>
            </w:r>
          </w:p>
          <w:p w:rsidR="002E78EF" w:rsidRPr="00D7709F" w:rsidRDefault="002E78EF" w:rsidP="00D7709F">
            <w:pPr>
              <w:rPr>
                <w:rFonts w:ascii="Times New Roman" w:hAnsi="Times New Roman"/>
                <w:bCs/>
                <w:color w:val="2D2D2D"/>
                <w:kern w:val="36"/>
                <w:szCs w:val="28"/>
              </w:rPr>
            </w:pPr>
            <w:r w:rsidRPr="00894770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071F4D" w:rsidRPr="00894770">
              <w:rPr>
                <w:rFonts w:ascii="Times New Roman" w:hAnsi="Times New Roman"/>
                <w:bCs/>
                <w:kern w:val="36"/>
                <w:szCs w:val="28"/>
              </w:rPr>
              <w:t>ГОСТ 18165-2014 Вода. Методы определения содержания алюминия</w:t>
            </w:r>
          </w:p>
        </w:tc>
        <w:tc>
          <w:tcPr>
            <w:tcW w:w="1752" w:type="dxa"/>
            <w:vAlign w:val="center"/>
          </w:tcPr>
          <w:p w:rsidR="00894770" w:rsidRPr="00C528A3" w:rsidRDefault="009E5507" w:rsidP="00894770">
            <w:pPr>
              <w:spacing w:line="240" w:lineRule="auto"/>
              <w:ind w:hanging="34"/>
              <w:jc w:val="center"/>
            </w:pPr>
            <w:r w:rsidRPr="00C528A3">
              <w:t>С</w:t>
            </w:r>
            <w:proofErr w:type="gramStart"/>
            <w:r w:rsidRPr="00C528A3">
              <w:t>1</w:t>
            </w:r>
            <w:proofErr w:type="gramEnd"/>
            <w:r w:rsidRPr="00C528A3">
              <w:t xml:space="preserve"> 13.15-17.1</w:t>
            </w:r>
            <w:r w:rsidR="00894770" w:rsidRPr="00C528A3">
              <w:t>5</w:t>
            </w:r>
          </w:p>
          <w:p w:rsidR="00894770" w:rsidRPr="00C528A3" w:rsidRDefault="009E5507" w:rsidP="00894770">
            <w:pPr>
              <w:spacing w:line="240" w:lineRule="auto"/>
              <w:ind w:hanging="34"/>
              <w:jc w:val="center"/>
            </w:pPr>
            <w:r w:rsidRPr="00C528A3">
              <w:t>С</w:t>
            </w:r>
            <w:proofErr w:type="gramStart"/>
            <w:r w:rsidRPr="00C528A3">
              <w:t>2</w:t>
            </w:r>
            <w:proofErr w:type="gramEnd"/>
            <w:r w:rsidRPr="00C528A3">
              <w:t xml:space="preserve"> 13.15-17.15</w:t>
            </w:r>
          </w:p>
          <w:p w:rsidR="002E78EF" w:rsidRPr="00C528A3" w:rsidRDefault="002E78EF" w:rsidP="002E78E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E78EF" w:rsidRPr="00BE59EB" w:rsidRDefault="002E78EF" w:rsidP="002E7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4 часа</w:t>
            </w:r>
          </w:p>
          <w:p w:rsidR="002E78EF" w:rsidRPr="00BE59EB" w:rsidRDefault="002E78EF" w:rsidP="002E78E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EF" w:rsidRPr="00E84791" w:rsidTr="003605CB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Default="002E78EF" w:rsidP="00305C94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2 – </w:t>
            </w:r>
            <w:r w:rsidR="00305C94">
              <w:rPr>
                <w:rFonts w:ascii="Times New Roman" w:eastAsia="Times New Roman" w:hAnsi="Times New Roman" w:cs="Times New Roman"/>
                <w:lang w:eastAsia="ru-RU"/>
              </w:rPr>
              <w:t>Контроль качества неорганических веществ</w:t>
            </w:r>
          </w:p>
          <w:p w:rsidR="00D7709F" w:rsidRPr="00BE59EB" w:rsidRDefault="00D7709F" w:rsidP="00305C94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2184-2013 Кислота серная техническая. Технические условия.</w:t>
            </w:r>
          </w:p>
        </w:tc>
        <w:tc>
          <w:tcPr>
            <w:tcW w:w="1752" w:type="dxa"/>
          </w:tcPr>
          <w:p w:rsidR="00894770" w:rsidRPr="00C528A3" w:rsidRDefault="009E5507" w:rsidP="00894770">
            <w:pPr>
              <w:spacing w:line="240" w:lineRule="auto"/>
              <w:ind w:hanging="34"/>
              <w:jc w:val="center"/>
            </w:pPr>
            <w:r w:rsidRPr="00C528A3">
              <w:t>С</w:t>
            </w:r>
            <w:proofErr w:type="gramStart"/>
            <w:r w:rsidRPr="00C528A3">
              <w:t>1</w:t>
            </w:r>
            <w:proofErr w:type="gramEnd"/>
            <w:r w:rsidRPr="00C528A3">
              <w:t xml:space="preserve"> 17.40-19.40</w:t>
            </w:r>
          </w:p>
          <w:p w:rsidR="002E78EF" w:rsidRPr="00C528A3" w:rsidRDefault="009E5507" w:rsidP="009E5507">
            <w:pPr>
              <w:spacing w:line="240" w:lineRule="auto"/>
              <w:ind w:hanging="34"/>
              <w:jc w:val="center"/>
            </w:pPr>
            <w:r w:rsidRPr="00C528A3">
              <w:t>С</w:t>
            </w:r>
            <w:proofErr w:type="gramStart"/>
            <w:r w:rsidRPr="00C528A3">
              <w:t>2</w:t>
            </w:r>
            <w:proofErr w:type="gramEnd"/>
            <w:r w:rsidRPr="00C528A3">
              <w:t xml:space="preserve"> 17.40-19.40</w:t>
            </w:r>
          </w:p>
        </w:tc>
        <w:tc>
          <w:tcPr>
            <w:tcW w:w="1281" w:type="dxa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2E78EF" w:rsidRPr="007F2152" w:rsidTr="00C00DD3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071F4D" w:rsidRDefault="007B5654" w:rsidP="005553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Модуль3</w:t>
            </w:r>
            <w:r w:rsidR="002E78EF" w:rsidRPr="00BE59EB">
              <w:rPr>
                <w:rFonts w:ascii="Times New Roman" w:hAnsi="Times New Roman" w:cs="Times New Roman"/>
              </w:rPr>
              <w:t>–</w:t>
            </w:r>
            <w:r w:rsidR="000831B8">
              <w:rPr>
                <w:rFonts w:ascii="Times New Roman" w:hAnsi="Times New Roman" w:cs="Times New Roman"/>
              </w:rPr>
              <w:t xml:space="preserve">Кондуктометрический метод </w:t>
            </w:r>
            <w:r w:rsidR="0055534D">
              <w:rPr>
                <w:rFonts w:ascii="Times New Roman" w:hAnsi="Times New Roman" w:cs="Times New Roman"/>
              </w:rPr>
              <w:t>определения содержания водорастворимых солей</w:t>
            </w:r>
            <w:r w:rsidR="00071F4D">
              <w:rPr>
                <w:rFonts w:ascii="Times New Roman" w:hAnsi="Times New Roman" w:cs="Times New Roman"/>
              </w:rPr>
              <w:t>.</w:t>
            </w:r>
          </w:p>
          <w:p w:rsidR="002E78EF" w:rsidRPr="0055534D" w:rsidRDefault="00071F4D" w:rsidP="005553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71F4D">
              <w:rPr>
                <w:rFonts w:ascii="Times New Roman" w:hAnsi="Times New Roman" w:cs="Times New Roman"/>
              </w:rPr>
              <w:t>ГОСТ 27894.9-88 Торф и продукты его переработки для сельского хозяйства. Метод определения содержания водорастворимых солей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vAlign w:val="center"/>
          </w:tcPr>
          <w:p w:rsidR="00894770" w:rsidRPr="00C528A3" w:rsidRDefault="009E5507" w:rsidP="00894770">
            <w:pPr>
              <w:spacing w:line="240" w:lineRule="auto"/>
              <w:ind w:hanging="34"/>
              <w:jc w:val="center"/>
            </w:pPr>
            <w:r w:rsidRPr="00C528A3">
              <w:t>С</w:t>
            </w:r>
            <w:proofErr w:type="gramStart"/>
            <w:r w:rsidRPr="00C528A3">
              <w:t>1</w:t>
            </w:r>
            <w:proofErr w:type="gramEnd"/>
            <w:r w:rsidRPr="00C528A3">
              <w:t xml:space="preserve"> 17.40-19.40</w:t>
            </w:r>
          </w:p>
          <w:p w:rsidR="00894770" w:rsidRPr="00C528A3" w:rsidRDefault="009E5507" w:rsidP="00894770">
            <w:pPr>
              <w:spacing w:line="240" w:lineRule="auto"/>
              <w:ind w:hanging="34"/>
              <w:jc w:val="center"/>
            </w:pPr>
            <w:r w:rsidRPr="00C528A3">
              <w:t>С</w:t>
            </w:r>
            <w:proofErr w:type="gramStart"/>
            <w:r w:rsidRPr="00C528A3">
              <w:t>2</w:t>
            </w:r>
            <w:proofErr w:type="gramEnd"/>
            <w:r w:rsidRPr="00C528A3">
              <w:t xml:space="preserve"> 17.40-19.40</w:t>
            </w:r>
          </w:p>
          <w:p w:rsidR="0055534D" w:rsidRPr="00C528A3" w:rsidRDefault="0055534D" w:rsidP="00894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6092">
              <w:rPr>
                <w:rFonts w:ascii="Times New Roman" w:hAnsi="Times New Roman" w:cs="Times New Roman"/>
              </w:rPr>
              <w:t xml:space="preserve"> </w:t>
            </w:r>
            <w:r w:rsidR="002E78EF" w:rsidRPr="00BE59EB">
              <w:rPr>
                <w:rFonts w:ascii="Times New Roman" w:hAnsi="Times New Roman" w:cs="Times New Roman"/>
              </w:rPr>
              <w:t>час</w:t>
            </w:r>
          </w:p>
        </w:tc>
      </w:tr>
      <w:tr w:rsidR="002E78EF" w:rsidRPr="007F2152" w:rsidTr="00D7709F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2" w:type="dxa"/>
            <w:shd w:val="clear" w:color="auto" w:fill="auto"/>
          </w:tcPr>
          <w:p w:rsidR="002E78EF" w:rsidRDefault="002E78EF" w:rsidP="00D7709F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4 – </w:t>
            </w:r>
            <w:r w:rsidR="007072AA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Контроль качества органических веществ</w:t>
            </w:r>
          </w:p>
          <w:p w:rsidR="00D7709F" w:rsidRPr="00BE59EB" w:rsidRDefault="00D7709F" w:rsidP="00D7709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ГОСТ 5985-79 Нефтепродукты. Метод определения кислотности и кислотного числа.</w:t>
            </w:r>
          </w:p>
        </w:tc>
        <w:tc>
          <w:tcPr>
            <w:tcW w:w="1752" w:type="dxa"/>
            <w:vAlign w:val="center"/>
          </w:tcPr>
          <w:p w:rsidR="00894770" w:rsidRPr="00C528A3" w:rsidRDefault="00894770" w:rsidP="00894770">
            <w:pPr>
              <w:spacing w:line="240" w:lineRule="auto"/>
              <w:ind w:hanging="34"/>
              <w:jc w:val="center"/>
            </w:pPr>
            <w:r w:rsidRPr="00C528A3">
              <w:t>С</w:t>
            </w:r>
            <w:r w:rsidR="009E5507" w:rsidRPr="00C528A3">
              <w:t>3</w:t>
            </w:r>
            <w:r w:rsidRPr="00C528A3">
              <w:t xml:space="preserve"> 08.25-1</w:t>
            </w:r>
            <w:r w:rsidR="009E5507" w:rsidRPr="00C528A3">
              <w:t>1</w:t>
            </w:r>
            <w:r w:rsidRPr="00C528A3">
              <w:t>.25</w:t>
            </w:r>
          </w:p>
          <w:p w:rsidR="0055534D" w:rsidRPr="00C528A3" w:rsidRDefault="00894770" w:rsidP="009E5507">
            <w:pPr>
              <w:spacing w:line="240" w:lineRule="auto"/>
              <w:ind w:hanging="34"/>
              <w:jc w:val="center"/>
            </w:pPr>
            <w:r w:rsidRPr="00C528A3">
              <w:t>С</w:t>
            </w:r>
            <w:r w:rsidR="009E5507" w:rsidRPr="00C528A3">
              <w:t>3 11.25-14</w:t>
            </w:r>
            <w:r w:rsidRPr="00C528A3">
              <w:t>.25</w:t>
            </w:r>
          </w:p>
        </w:tc>
        <w:tc>
          <w:tcPr>
            <w:tcW w:w="1281" w:type="dxa"/>
            <w:vAlign w:val="center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2E78EF" w:rsidRPr="007F2152" w:rsidTr="00C75B24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Default="002E78EF" w:rsidP="0055534D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5- </w:t>
            </w:r>
            <w:r w:rsidR="000831B8" w:rsidRPr="0055534D">
              <w:rPr>
                <w:rFonts w:ascii="Times New Roman" w:eastAsia="Calibri" w:hAnsi="Times New Roman" w:cs="Times New Roman"/>
              </w:rPr>
              <w:t>Титриметрические методы определения ионов отдельных металлов и нескольких ионов при совместном присутствии.</w:t>
            </w:r>
          </w:p>
          <w:p w:rsidR="00071F4D" w:rsidRPr="0055534D" w:rsidRDefault="00071F4D" w:rsidP="0055534D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ГОСТ 31954-2012 Вода питьевая. Методы определения жесткости.</w:t>
            </w:r>
          </w:p>
        </w:tc>
        <w:tc>
          <w:tcPr>
            <w:tcW w:w="1752" w:type="dxa"/>
            <w:vAlign w:val="center"/>
          </w:tcPr>
          <w:p w:rsidR="00894770" w:rsidRPr="00C528A3" w:rsidRDefault="009E5507" w:rsidP="00894770">
            <w:pPr>
              <w:spacing w:line="240" w:lineRule="auto"/>
              <w:ind w:hanging="34"/>
              <w:jc w:val="center"/>
            </w:pPr>
            <w:r w:rsidRPr="00C528A3">
              <w:t>С</w:t>
            </w:r>
            <w:proofErr w:type="gramStart"/>
            <w:r w:rsidRPr="00C528A3">
              <w:t>1</w:t>
            </w:r>
            <w:proofErr w:type="gramEnd"/>
            <w:r w:rsidRPr="00C528A3">
              <w:t xml:space="preserve"> 13.15-17.15</w:t>
            </w:r>
          </w:p>
          <w:p w:rsidR="002E78EF" w:rsidRPr="00C528A3" w:rsidRDefault="009E5507" w:rsidP="00894770">
            <w:pPr>
              <w:spacing w:line="240" w:lineRule="auto"/>
              <w:ind w:hanging="34"/>
              <w:jc w:val="center"/>
            </w:pPr>
            <w:r w:rsidRPr="00C528A3">
              <w:t>С</w:t>
            </w:r>
            <w:proofErr w:type="gramStart"/>
            <w:r w:rsidRPr="00C528A3">
              <w:t>2</w:t>
            </w:r>
            <w:proofErr w:type="gramEnd"/>
            <w:r w:rsidRPr="00C528A3">
              <w:t xml:space="preserve"> 13.15-17.15</w:t>
            </w:r>
            <w:bookmarkStart w:id="3" w:name="_GoBack"/>
            <w:bookmarkEnd w:id="3"/>
          </w:p>
        </w:tc>
        <w:tc>
          <w:tcPr>
            <w:tcW w:w="1281" w:type="dxa"/>
            <w:vAlign w:val="center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B16336" w:rsidRPr="0055534D" w:rsidRDefault="00BF6513" w:rsidP="0055534D">
      <w:pPr>
        <w:spacing w:after="0"/>
        <w:ind w:hanging="34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="00B16336" w:rsidRPr="00F26F48">
        <w:rPr>
          <w:rFonts w:ascii="Times New Roman" w:eastAsia="Calibri" w:hAnsi="Times New Roman"/>
          <w:noProof/>
          <w:sz w:val="28"/>
        </w:rPr>
        <w:t xml:space="preserve">Фотометрические методы определения содержания иона металла в </w:t>
      </w:r>
      <w:r w:rsidR="00F00767">
        <w:rPr>
          <w:rFonts w:ascii="Times New Roman" w:eastAsia="Calibri" w:hAnsi="Times New Roman"/>
          <w:noProof/>
          <w:sz w:val="28"/>
          <w:szCs w:val="28"/>
        </w:rPr>
        <w:t>растворе соли.</w:t>
      </w:r>
    </w:p>
    <w:p w:rsidR="0088695C" w:rsidRPr="00C24873" w:rsidRDefault="0088695C" w:rsidP="0088695C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</w:t>
      </w:r>
      <w:r w:rsidR="00EB7C61" w:rsidRPr="00F26F48">
        <w:rPr>
          <w:rFonts w:ascii="Times New Roman" w:eastAsia="Calibri" w:hAnsi="Times New Roman"/>
          <w:sz w:val="28"/>
          <w:szCs w:val="28"/>
          <w:lang w:eastAsia="en-US"/>
        </w:rPr>
        <w:t>нормативным документом (НД)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реактивы для определения содержания иона металла по </w:t>
      </w:r>
      <w:r w:rsidR="00EB7C61" w:rsidRPr="00F26F48">
        <w:rPr>
          <w:rFonts w:ascii="Times New Roman" w:eastAsia="Calibri" w:hAnsi="Times New Roman"/>
          <w:sz w:val="28"/>
          <w:szCs w:val="28"/>
          <w:lang w:eastAsia="en-US"/>
        </w:rPr>
        <w:t>НД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На контроль предлагается ГСО анализируемого иона. </w:t>
      </w:r>
      <w:r w:rsidR="00485F92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Для получения необходимых результатов предлагается использование компьютерной </w:t>
      </w:r>
      <w:r w:rsidR="005F206E" w:rsidRPr="00F26F48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5F206E" w:rsidRPr="00F26F48">
        <w:rPr>
          <w:rFonts w:eastAsia="Calibri"/>
          <w:lang w:eastAsia="en-US"/>
        </w:rPr>
        <w:t>.</w:t>
      </w:r>
    </w:p>
    <w:p w:rsidR="00BF6513" w:rsidRPr="00F26F48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E78EF" w:rsidRPr="002E78EF" w:rsidRDefault="00BF6513" w:rsidP="002E7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z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2: </w:t>
      </w:r>
      <w:r w:rsidR="00305C94">
        <w:rPr>
          <w:rFonts w:ascii="Times New Roman" w:hAnsi="Times New Roman"/>
          <w:sz w:val="28"/>
        </w:rPr>
        <w:t>Контроль качества неорганических веществ</w:t>
      </w:r>
      <w:r w:rsidR="002E78EF" w:rsidRPr="002E78EF">
        <w:rPr>
          <w:rFonts w:ascii="Times New Roman" w:hAnsi="Times New Roman"/>
          <w:sz w:val="28"/>
        </w:rPr>
        <w:t xml:space="preserve"> </w:t>
      </w:r>
    </w:p>
    <w:p w:rsidR="0088695C" w:rsidRPr="002E78EF" w:rsidRDefault="002E78EF" w:rsidP="002E78EF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88695C" w:rsidRDefault="0088695C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9E17BD" w:rsidRPr="009E17BD" w:rsidRDefault="00BF6513" w:rsidP="0055534D">
      <w:pPr>
        <w:spacing w:after="0"/>
        <w:ind w:hanging="34"/>
        <w:rPr>
          <w:rFonts w:eastAsia="Calibri"/>
          <w:bCs/>
          <w:color w:val="000000"/>
          <w:sz w:val="28"/>
          <w:szCs w:val="27"/>
        </w:rPr>
      </w:pPr>
      <w:r w:rsidRPr="00F26F48">
        <w:rPr>
          <w:rFonts w:ascii="Times New Roman" w:hAnsi="Times New Roman"/>
          <w:b/>
          <w:sz w:val="28"/>
          <w:szCs w:val="28"/>
        </w:rPr>
        <w:t>Модуль 3:</w:t>
      </w:r>
      <w:r w:rsidR="004671DE" w:rsidRPr="004671DE">
        <w:rPr>
          <w:rFonts w:eastAsia="Calibri"/>
          <w:bCs/>
          <w:color w:val="000000"/>
          <w:szCs w:val="27"/>
        </w:rPr>
        <w:t xml:space="preserve"> </w:t>
      </w:r>
      <w:r w:rsidR="009E17BD" w:rsidRPr="009E17BD">
        <w:rPr>
          <w:rFonts w:ascii="Times New Roman" w:hAnsi="Times New Roman"/>
          <w:sz w:val="28"/>
        </w:rPr>
        <w:t>Кондуктометрический метод определения содержания водорастворимых солей</w:t>
      </w:r>
    </w:p>
    <w:p w:rsidR="0088695C" w:rsidRPr="00252DC1" w:rsidRDefault="0055534D" w:rsidP="0055534D">
      <w:pPr>
        <w:spacing w:after="0"/>
        <w:ind w:hanging="34"/>
        <w:rPr>
          <w:rFonts w:ascii="Times New Roman" w:hAnsi="Times New Roman"/>
          <w:sz w:val="28"/>
        </w:rPr>
      </w:pPr>
      <w:r w:rsidRPr="002E78EF">
        <w:rPr>
          <w:rFonts w:ascii="Times New Roman" w:eastAsia="Calibri" w:hAnsi="Times New Roman"/>
          <w:sz w:val="28"/>
          <w:lang w:eastAsia="en-US"/>
        </w:rPr>
        <w:lastRenderedPageBreak/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</w:p>
    <w:p w:rsidR="002E78EF" w:rsidRPr="009E17BD" w:rsidRDefault="008C49B9" w:rsidP="002E78EF">
      <w:pPr>
        <w:spacing w:after="100" w:afterAutospacing="1"/>
        <w:contextualSpacing/>
        <w:rPr>
          <w:rFonts w:ascii="Times New Roman" w:eastAsiaTheme="minorHAnsi" w:hAnsi="Times New Roman"/>
          <w:sz w:val="36"/>
          <w:szCs w:val="28"/>
          <w:lang w:eastAsia="en-US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4: </w:t>
      </w:r>
      <w:r w:rsidR="007072AA">
        <w:rPr>
          <w:rFonts w:ascii="Times New Roman" w:eastAsia="Calibri" w:hAnsi="Times New Roman"/>
          <w:bCs/>
          <w:sz w:val="28"/>
          <w:shd w:val="clear" w:color="auto" w:fill="FFFFFF"/>
        </w:rPr>
        <w:t>Контроль качества органических веществ</w:t>
      </w:r>
    </w:p>
    <w:p w:rsidR="002E78EF" w:rsidRPr="00F26F48" w:rsidRDefault="002E78EF" w:rsidP="002E78EF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составить и реализовать алгоритм экспериментального задания в соответствии с нормативным документом. Подготовить оборудование для эксперимента. Определить заданный параметр.</w:t>
      </w:r>
      <w:r w:rsidRPr="00F26F48">
        <w:rPr>
          <w:rFonts w:ascii="Times New Roman" w:hAnsi="Times New Roman"/>
          <w:sz w:val="28"/>
          <w:szCs w:val="28"/>
        </w:rPr>
        <w:t xml:space="preserve"> </w:t>
      </w:r>
    </w:p>
    <w:p w:rsidR="0088695C" w:rsidRPr="00F26F48" w:rsidRDefault="0088695C" w:rsidP="002E78EF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4C306F" w:rsidRPr="00F26F48" w:rsidRDefault="004C306F" w:rsidP="00B1633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E17BD" w:rsidRPr="009E17BD" w:rsidRDefault="00B16336" w:rsidP="009E17BD">
      <w:pPr>
        <w:spacing w:after="0"/>
        <w:contextualSpacing/>
        <w:jc w:val="both"/>
        <w:rPr>
          <w:rFonts w:ascii="Times New Roman" w:hAnsi="Times New Roman"/>
          <w:b/>
          <w:sz w:val="36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5: </w:t>
      </w:r>
      <w:r w:rsidR="009E17BD" w:rsidRPr="009E17BD">
        <w:rPr>
          <w:rFonts w:ascii="Times New Roman" w:eastAsia="Calibri" w:hAnsi="Times New Roman"/>
          <w:sz w:val="28"/>
        </w:rPr>
        <w:t>Титриметрические методы определения ионов отдельных металлов и нескольких ионов при совместном присутствии.</w:t>
      </w:r>
    </w:p>
    <w:p w:rsidR="009E17BD" w:rsidRPr="00C24873" w:rsidRDefault="009E17BD" w:rsidP="009E17BD">
      <w:pPr>
        <w:spacing w:after="0"/>
        <w:contextualSpacing/>
        <w:jc w:val="both"/>
        <w:rPr>
          <w:rFonts w:ascii="Times New Roman" w:eastAsia="Calibri" w:hAnsi="Times New Roman"/>
          <w:sz w:val="36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C24873">
        <w:rPr>
          <w:rFonts w:ascii="Times New Roman" w:eastAsia="Calibri" w:hAnsi="Times New Roman"/>
          <w:sz w:val="28"/>
          <w:lang w:eastAsia="en-US"/>
        </w:rPr>
        <w:t xml:space="preserve">составить и реализовать алгоритм выполнения экспериментального задания в соответствии с нормативным документом. </w:t>
      </w:r>
      <w:r w:rsidRPr="00C24873">
        <w:rPr>
          <w:rFonts w:ascii="Times New Roman" w:hAnsi="Times New Roman"/>
          <w:sz w:val="28"/>
          <w:szCs w:val="20"/>
        </w:rPr>
        <w:t>Подобрать посуду. Приготовить</w:t>
      </w:r>
      <w:r w:rsidRPr="00F26F48">
        <w:rPr>
          <w:rFonts w:ascii="Times New Roman" w:hAnsi="Times New Roman"/>
          <w:sz w:val="28"/>
          <w:szCs w:val="20"/>
        </w:rPr>
        <w:t xml:space="preserve"> реактивы. Организовать рабочее место. </w:t>
      </w:r>
      <w:r w:rsidRPr="00F26F48">
        <w:rPr>
          <w:rFonts w:ascii="Times New Roman" w:eastAsia="Calibri" w:hAnsi="Times New Roman"/>
          <w:sz w:val="28"/>
          <w:lang w:eastAsia="en-US"/>
        </w:rPr>
        <w:t>Обработать полученные результаты в соответствии с НД.</w:t>
      </w:r>
    </w:p>
    <w:p w:rsidR="002E78EF" w:rsidRPr="002E78EF" w:rsidRDefault="002E78EF" w:rsidP="0055534D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BE59EB" w:rsidRDefault="00BE59E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9EB" w:rsidRDefault="00BE59E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615" w:rsidRDefault="00EC2615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615" w:rsidRDefault="00EC2615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9EB" w:rsidRPr="00204718" w:rsidRDefault="00BE59E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F26F48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740"/>
        <w:gridCol w:w="2477"/>
        <w:gridCol w:w="1480"/>
        <w:gridCol w:w="874"/>
      </w:tblGrid>
      <w:tr w:rsidR="005F206E" w:rsidRPr="00A669ED" w:rsidTr="0023057A">
        <w:tc>
          <w:tcPr>
            <w:tcW w:w="0" w:type="auto"/>
            <w:vMerge w:val="restart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Оценки</w:t>
            </w:r>
          </w:p>
        </w:tc>
      </w:tr>
      <w:tr w:rsidR="005F206E" w:rsidRPr="00A669ED" w:rsidTr="0023057A">
        <w:tc>
          <w:tcPr>
            <w:tcW w:w="0" w:type="auto"/>
            <w:vMerge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A669ED">
              <w:rPr>
                <w:rFonts w:eastAsia="Calibri"/>
                <w:b/>
                <w:lang w:eastAsia="en-US"/>
              </w:rPr>
              <w:t>Субъективная</w:t>
            </w:r>
            <w:proofErr w:type="gramEnd"/>
            <w:r w:rsidRPr="00A669ED">
              <w:rPr>
                <w:rFonts w:eastAsia="Calibri"/>
                <w:b/>
                <w:lang w:eastAsia="en-US"/>
              </w:rPr>
              <w:t xml:space="preserve">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Общая</w:t>
            </w:r>
          </w:p>
        </w:tc>
      </w:tr>
      <w:tr w:rsidR="005F206E" w:rsidRPr="00A669ED" w:rsidTr="0023057A">
        <w:tc>
          <w:tcPr>
            <w:tcW w:w="0" w:type="auto"/>
            <w:shd w:val="clear" w:color="auto" w:fill="auto"/>
            <w:vAlign w:val="center"/>
          </w:tcPr>
          <w:p w:rsidR="00A669ED" w:rsidRPr="00BE59EB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A669ED" w:rsidRDefault="005F206E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BE59EB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7072AA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</w:tr>
      <w:tr w:rsidR="005F206E" w:rsidRPr="00A669ED" w:rsidTr="0023057A"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lastRenderedPageBreak/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5F206E" w:rsidRPr="00A669ED" w:rsidTr="0023057A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5F206E" w:rsidRPr="00A669ED" w:rsidTr="0023057A"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val="en-US" w:eastAsia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7072AA" w:rsidRDefault="005F206E" w:rsidP="005F206E">
            <w:pPr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5F206E" w:rsidRPr="00A669ED" w:rsidTr="0023057A">
        <w:tc>
          <w:tcPr>
            <w:tcW w:w="0" w:type="auto"/>
            <w:shd w:val="clear" w:color="auto" w:fill="auto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5F206E" w:rsidRPr="00A669ED" w:rsidTr="0023057A">
        <w:tc>
          <w:tcPr>
            <w:tcW w:w="0" w:type="auto"/>
            <w:gridSpan w:val="2"/>
            <w:shd w:val="clear" w:color="auto" w:fill="auto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A669ED" w:rsidRDefault="00A669ED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A669ED" w:rsidRPr="002C20C1" w:rsidRDefault="00A669ED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C82188" w:rsidRDefault="00BF6513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2C20C1" w:rsidRPr="00E1040C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C20C1" w:rsidRDefault="00C82188" w:rsidP="00B24B8C">
      <w:pPr>
        <w:pStyle w:val="2"/>
        <w:numPr>
          <w:ilvl w:val="0"/>
          <w:numId w:val="11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B24B8C">
        <w:rPr>
          <w:rFonts w:ascii="Times New Roman" w:hAnsi="Times New Roman"/>
          <w:sz w:val="28"/>
          <w:szCs w:val="28"/>
          <w:lang w:val="ru-RU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B24B8C" w:rsidRPr="00A861DF" w:rsidRDefault="00B24B8C" w:rsidP="00B24B8C">
      <w:pPr>
        <w:ind w:left="360"/>
      </w:pPr>
      <w:r w:rsidRPr="00A861DF">
        <w:t>Приложение №1 (Нормативные документы, методики, паспорт прибора)</w:t>
      </w: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B30B89">
      <w:headerReference w:type="default" r:id="rId11"/>
      <w:footerReference w:type="default" r:id="rId12"/>
      <w:pgSz w:w="11906" w:h="16838"/>
      <w:pgMar w:top="284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88" w:rsidRDefault="00EB2D88">
      <w:r>
        <w:separator/>
      </w:r>
    </w:p>
  </w:endnote>
  <w:endnote w:type="continuationSeparator" w:id="0">
    <w:p w:rsidR="00EB2D88" w:rsidRDefault="00E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C" w:rsidRDefault="00EB2D88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-186759217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F1319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555E7E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528A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555E7E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C528A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E1179E0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88" w:rsidRDefault="00EB2D88">
      <w:r>
        <w:separator/>
      </w:r>
    </w:p>
  </w:footnote>
  <w:footnote w:type="continuationSeparator" w:id="0">
    <w:p w:rsidR="00EB2D88" w:rsidRDefault="00E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8E1"/>
    <w:multiLevelType w:val="hybridMultilevel"/>
    <w:tmpl w:val="83FE0D24"/>
    <w:lvl w:ilvl="0" w:tplc="C16A88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22FD8"/>
    <w:rsid w:val="00066DE8"/>
    <w:rsid w:val="000711EF"/>
    <w:rsid w:val="00071F4D"/>
    <w:rsid w:val="000805FC"/>
    <w:rsid w:val="000831B8"/>
    <w:rsid w:val="000A78F8"/>
    <w:rsid w:val="000B53F4"/>
    <w:rsid w:val="000C2846"/>
    <w:rsid w:val="000F5F3F"/>
    <w:rsid w:val="001006C4"/>
    <w:rsid w:val="00104C35"/>
    <w:rsid w:val="00106A94"/>
    <w:rsid w:val="001315F9"/>
    <w:rsid w:val="00144B0D"/>
    <w:rsid w:val="001505C6"/>
    <w:rsid w:val="00193CF6"/>
    <w:rsid w:val="001F4E4B"/>
    <w:rsid w:val="00204EA0"/>
    <w:rsid w:val="00211139"/>
    <w:rsid w:val="00211BFC"/>
    <w:rsid w:val="002176C5"/>
    <w:rsid w:val="0022405A"/>
    <w:rsid w:val="00240A7B"/>
    <w:rsid w:val="002501F2"/>
    <w:rsid w:val="00252DC1"/>
    <w:rsid w:val="002548AC"/>
    <w:rsid w:val="00292ED5"/>
    <w:rsid w:val="002B0559"/>
    <w:rsid w:val="002C1E51"/>
    <w:rsid w:val="002C20C1"/>
    <w:rsid w:val="002D0BA4"/>
    <w:rsid w:val="002E78EF"/>
    <w:rsid w:val="00305C94"/>
    <w:rsid w:val="00305DE7"/>
    <w:rsid w:val="003321D7"/>
    <w:rsid w:val="0033783C"/>
    <w:rsid w:val="00350BEF"/>
    <w:rsid w:val="00384F61"/>
    <w:rsid w:val="003B6127"/>
    <w:rsid w:val="003D7F11"/>
    <w:rsid w:val="003E2FD4"/>
    <w:rsid w:val="003F07DC"/>
    <w:rsid w:val="00425D35"/>
    <w:rsid w:val="0043054B"/>
    <w:rsid w:val="00441ACD"/>
    <w:rsid w:val="004671DE"/>
    <w:rsid w:val="00473A01"/>
    <w:rsid w:val="00476D40"/>
    <w:rsid w:val="00485F92"/>
    <w:rsid w:val="004C306F"/>
    <w:rsid w:val="004E0F04"/>
    <w:rsid w:val="004E38DC"/>
    <w:rsid w:val="005204AB"/>
    <w:rsid w:val="00523C41"/>
    <w:rsid w:val="0055534D"/>
    <w:rsid w:val="00555E7E"/>
    <w:rsid w:val="00571A57"/>
    <w:rsid w:val="0057283F"/>
    <w:rsid w:val="0059322F"/>
    <w:rsid w:val="005E09CC"/>
    <w:rsid w:val="005F206E"/>
    <w:rsid w:val="00600385"/>
    <w:rsid w:val="00601155"/>
    <w:rsid w:val="00601510"/>
    <w:rsid w:val="00631681"/>
    <w:rsid w:val="00637FB7"/>
    <w:rsid w:val="006456D5"/>
    <w:rsid w:val="00662CD2"/>
    <w:rsid w:val="00674168"/>
    <w:rsid w:val="00676937"/>
    <w:rsid w:val="006932C0"/>
    <w:rsid w:val="006A4DFB"/>
    <w:rsid w:val="006B4401"/>
    <w:rsid w:val="006C4530"/>
    <w:rsid w:val="006C5C44"/>
    <w:rsid w:val="006D6EE5"/>
    <w:rsid w:val="006E1059"/>
    <w:rsid w:val="007072AA"/>
    <w:rsid w:val="00721023"/>
    <w:rsid w:val="0072434E"/>
    <w:rsid w:val="00733131"/>
    <w:rsid w:val="0075575E"/>
    <w:rsid w:val="007557F6"/>
    <w:rsid w:val="00756460"/>
    <w:rsid w:val="0076494B"/>
    <w:rsid w:val="007B5654"/>
    <w:rsid w:val="007B7F02"/>
    <w:rsid w:val="007C2CE2"/>
    <w:rsid w:val="007C4015"/>
    <w:rsid w:val="007D1240"/>
    <w:rsid w:val="007F2152"/>
    <w:rsid w:val="00802F58"/>
    <w:rsid w:val="0081178A"/>
    <w:rsid w:val="0088695C"/>
    <w:rsid w:val="00894770"/>
    <w:rsid w:val="008A0283"/>
    <w:rsid w:val="008A611B"/>
    <w:rsid w:val="008B738D"/>
    <w:rsid w:val="008C0984"/>
    <w:rsid w:val="008C09A5"/>
    <w:rsid w:val="008C1380"/>
    <w:rsid w:val="008C49B9"/>
    <w:rsid w:val="008D5FC9"/>
    <w:rsid w:val="00922F1C"/>
    <w:rsid w:val="00982282"/>
    <w:rsid w:val="00991922"/>
    <w:rsid w:val="009A4656"/>
    <w:rsid w:val="009A7838"/>
    <w:rsid w:val="009B64A3"/>
    <w:rsid w:val="009D2126"/>
    <w:rsid w:val="009E17BD"/>
    <w:rsid w:val="009E5507"/>
    <w:rsid w:val="009F008A"/>
    <w:rsid w:val="00A31016"/>
    <w:rsid w:val="00A406A7"/>
    <w:rsid w:val="00A5713C"/>
    <w:rsid w:val="00A62DA9"/>
    <w:rsid w:val="00A63E26"/>
    <w:rsid w:val="00A669ED"/>
    <w:rsid w:val="00AA0D5E"/>
    <w:rsid w:val="00AD22C3"/>
    <w:rsid w:val="00B16336"/>
    <w:rsid w:val="00B24B8C"/>
    <w:rsid w:val="00B30B89"/>
    <w:rsid w:val="00B509A6"/>
    <w:rsid w:val="00B539EF"/>
    <w:rsid w:val="00B57C0B"/>
    <w:rsid w:val="00B62BF7"/>
    <w:rsid w:val="00B64E2F"/>
    <w:rsid w:val="00B70367"/>
    <w:rsid w:val="00B73D81"/>
    <w:rsid w:val="00B75487"/>
    <w:rsid w:val="00B8031D"/>
    <w:rsid w:val="00B80B4F"/>
    <w:rsid w:val="00B961BC"/>
    <w:rsid w:val="00BA5866"/>
    <w:rsid w:val="00BB7B25"/>
    <w:rsid w:val="00BC0E0E"/>
    <w:rsid w:val="00BC3E44"/>
    <w:rsid w:val="00BD1AB8"/>
    <w:rsid w:val="00BE59EB"/>
    <w:rsid w:val="00BF4D6B"/>
    <w:rsid w:val="00BF6513"/>
    <w:rsid w:val="00C0130D"/>
    <w:rsid w:val="00C15C4E"/>
    <w:rsid w:val="00C24873"/>
    <w:rsid w:val="00C270D6"/>
    <w:rsid w:val="00C31230"/>
    <w:rsid w:val="00C44136"/>
    <w:rsid w:val="00C528A3"/>
    <w:rsid w:val="00C609DD"/>
    <w:rsid w:val="00C82188"/>
    <w:rsid w:val="00C90429"/>
    <w:rsid w:val="00CA34AB"/>
    <w:rsid w:val="00CB05CC"/>
    <w:rsid w:val="00CD4301"/>
    <w:rsid w:val="00CD4729"/>
    <w:rsid w:val="00CD74C1"/>
    <w:rsid w:val="00CE3780"/>
    <w:rsid w:val="00D04AA9"/>
    <w:rsid w:val="00D313FF"/>
    <w:rsid w:val="00D53FB0"/>
    <w:rsid w:val="00D61DF0"/>
    <w:rsid w:val="00D7709F"/>
    <w:rsid w:val="00D804A7"/>
    <w:rsid w:val="00DA2533"/>
    <w:rsid w:val="00DB3BFF"/>
    <w:rsid w:val="00DE5A48"/>
    <w:rsid w:val="00DF16BA"/>
    <w:rsid w:val="00E03A2B"/>
    <w:rsid w:val="00E05BA9"/>
    <w:rsid w:val="00E1040C"/>
    <w:rsid w:val="00E3231F"/>
    <w:rsid w:val="00E63765"/>
    <w:rsid w:val="00E65D77"/>
    <w:rsid w:val="00E802D3"/>
    <w:rsid w:val="00E84791"/>
    <w:rsid w:val="00E96FD1"/>
    <w:rsid w:val="00EA2112"/>
    <w:rsid w:val="00EA35D9"/>
    <w:rsid w:val="00EA7486"/>
    <w:rsid w:val="00EB2D88"/>
    <w:rsid w:val="00EB7C61"/>
    <w:rsid w:val="00EC210B"/>
    <w:rsid w:val="00EC2615"/>
    <w:rsid w:val="00EC3A9B"/>
    <w:rsid w:val="00ED7929"/>
    <w:rsid w:val="00EF57EC"/>
    <w:rsid w:val="00F00767"/>
    <w:rsid w:val="00F13193"/>
    <w:rsid w:val="00F26F48"/>
    <w:rsid w:val="00F350D5"/>
    <w:rsid w:val="00F41293"/>
    <w:rsid w:val="00F674C3"/>
    <w:rsid w:val="00F86092"/>
    <w:rsid w:val="00FD1AF5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FC214D-E80D-404A-A23C-14708EB6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user</cp:lastModifiedBy>
  <cp:revision>11</cp:revision>
  <cp:lastPrinted>2015-04-01T04:11:00Z</cp:lastPrinted>
  <dcterms:created xsi:type="dcterms:W3CDTF">2018-04-19T08:22:00Z</dcterms:created>
  <dcterms:modified xsi:type="dcterms:W3CDTF">2018-11-16T09:28:00Z</dcterms:modified>
</cp:coreProperties>
</file>